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Servizi Sociali,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domiciliare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domiciliare.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