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Servizi Sociali,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centro ricreativo estivo - CRE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centro ricreativo estivo - CRE.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