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Demografici e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Autorizzazione al trasporto di cadavere, ceneri o resti mortali all'estero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Autorizzazione al trasporto di cadavere, ceneri o resti mortali all'estero.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