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Cultura e Turismo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promozione turistica del territorio e delle sue risorse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promozione turistica del territorio e delle sue risorse.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