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05 - AREA 5 - Corpo di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Corpo di 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Sequestro di veicoli coinvolti nel sinistro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Sequestro di veicoli coinvolti nel sinistro.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