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4DC" w:rsidRPr="00FB2518" w:rsidRDefault="00814397">
      <w:pPr>
        <w:rPr>
          <w:rFonts w:ascii="Calibri" w:hAnsi="Calibri" w:cs="Calibri"/>
        </w:rPr>
      </w:pPr>
      <w:r w:rsidRPr="00FB2518">
        <w:rPr>
          <w:rFonts w:ascii="Calibri" w:hAnsi="Calibri" w:cs="Calibri"/>
        </w:rPr>
        <w:t>ALLEGATO B</w:t>
      </w:r>
    </w:p>
    <w:p w:rsidR="008714DC" w:rsidRPr="00FB2518" w:rsidRDefault="008714DC">
      <w:pPr>
        <w:rPr>
          <w:rFonts w:ascii="Calibri" w:hAnsi="Calibri" w:cs="Calibri"/>
          <w:i/>
          <w:iCs/>
        </w:rPr>
      </w:pPr>
    </w:p>
    <w:p w:rsidR="008714DC" w:rsidRPr="00FB2518" w:rsidRDefault="008714DC">
      <w:pPr>
        <w:rPr>
          <w:rFonts w:ascii="Calibri" w:hAnsi="Calibri" w:cs="Calibri"/>
          <w:i/>
          <w:iCs/>
        </w:rPr>
      </w:pPr>
    </w:p>
    <w:p w:rsidR="008714DC" w:rsidRPr="00FB2518" w:rsidRDefault="008714DC">
      <w:pPr>
        <w:rPr>
          <w:rFonts w:ascii="Calibri" w:hAnsi="Calibri" w:cs="Calibri"/>
          <w:i/>
          <w:iCs/>
        </w:rPr>
      </w:pPr>
    </w:p>
    <w:p w:rsidR="008714DC" w:rsidRPr="00FB2518" w:rsidRDefault="008714DC">
      <w:pPr>
        <w:rPr>
          <w:rFonts w:ascii="Calibri" w:hAnsi="Calibri" w:cs="Calibri"/>
          <w:i/>
          <w:iCs/>
        </w:rPr>
      </w:pPr>
    </w:p>
    <w:p w:rsidR="008714DC" w:rsidRPr="00FB2518" w:rsidRDefault="008714DC">
      <w:pPr>
        <w:rPr>
          <w:rFonts w:ascii="Calibri" w:hAnsi="Calibri" w:cs="Calibri"/>
          <w:i/>
          <w:iCs/>
        </w:rPr>
      </w:pPr>
    </w:p>
    <w:p w:rsidR="008714DC" w:rsidRPr="00FB2518" w:rsidRDefault="008714DC">
      <w:pPr>
        <w:rPr>
          <w:rFonts w:ascii="Calibri" w:hAnsi="Calibri" w:cs="Calibri"/>
          <w:i/>
          <w:iCs/>
        </w:rPr>
      </w:pPr>
    </w:p>
    <w:p w:rsidR="008714DC" w:rsidRPr="00FB2518" w:rsidRDefault="00814397">
      <w:pPr>
        <w:jc w:val="center"/>
        <w:rPr>
          <w:rFonts w:ascii="Calibri" w:hAnsi="Calibri" w:cs="Calibri"/>
          <w:b/>
          <w:i/>
          <w:sz w:val="60"/>
          <w:szCs w:val="60"/>
        </w:rPr>
      </w:pPr>
      <w:r w:rsidRPr="00FB2518">
        <w:rPr>
          <w:rFonts w:ascii="Calibri" w:hAnsi="Calibri" w:cs="Calibri"/>
          <w:b/>
          <w:i/>
          <w:iCs/>
          <w:sz w:val="60"/>
          <w:szCs w:val="60"/>
        </w:rPr>
        <w:t>DISCIPLINARE</w:t>
      </w:r>
    </w:p>
    <w:p w:rsidR="008714DC" w:rsidRPr="00FB2518" w:rsidRDefault="00814397" w:rsidP="009C4FAB">
      <w:pPr>
        <w:suppressAutoHyphens w:val="0"/>
        <w:jc w:val="center"/>
        <w:rPr>
          <w:rFonts w:ascii="Calibri" w:hAnsi="Calibri" w:cs="Calibri"/>
          <w:b/>
          <w:i/>
          <w:sz w:val="60"/>
          <w:szCs w:val="60"/>
        </w:rPr>
      </w:pPr>
      <w:r w:rsidRPr="00FB2518">
        <w:rPr>
          <w:rFonts w:ascii="Calibri" w:hAnsi="Calibri" w:cs="Calibri"/>
          <w:b/>
          <w:iCs/>
          <w:sz w:val="60"/>
          <w:szCs w:val="60"/>
        </w:rPr>
        <w:t>“</w:t>
      </w:r>
      <w:bookmarkStart w:id="0" w:name="_Hlk184738897"/>
      <w:r w:rsidRPr="00FB2518">
        <w:rPr>
          <w:rFonts w:ascii="Calibri" w:hAnsi="Calibri" w:cs="Calibri"/>
          <w:b/>
          <w:i/>
          <w:sz w:val="60"/>
          <w:szCs w:val="60"/>
        </w:rPr>
        <w:t>SERVIZIO TRASPORTO SCOLASTICO E TRASPORTO CAMPO SOLARE</w:t>
      </w:r>
      <w:bookmarkEnd w:id="0"/>
      <w:r w:rsidRPr="00FB2518">
        <w:rPr>
          <w:rFonts w:ascii="Calibri" w:hAnsi="Calibri" w:cs="Calibri"/>
          <w:b/>
          <w:iCs/>
          <w:sz w:val="60"/>
          <w:szCs w:val="60"/>
        </w:rPr>
        <w:t>”</w:t>
      </w:r>
    </w:p>
    <w:p w:rsidR="008714DC" w:rsidRPr="00FB2518" w:rsidRDefault="008714DC">
      <w:pPr>
        <w:jc w:val="center"/>
        <w:rPr>
          <w:rFonts w:ascii="Calibri" w:hAnsi="Calibri" w:cs="Calibri"/>
          <w:b/>
          <w:sz w:val="60"/>
          <w:szCs w:val="60"/>
        </w:rPr>
      </w:pPr>
    </w:p>
    <w:p w:rsidR="008714DC" w:rsidRPr="00FB2518" w:rsidRDefault="008714DC">
      <w:pPr>
        <w:spacing w:before="144" w:line="360" w:lineRule="auto"/>
        <w:jc w:val="right"/>
        <w:rPr>
          <w:rFonts w:ascii="Calibri" w:hAnsi="Calibri" w:cs="Calibri"/>
        </w:rPr>
      </w:pPr>
    </w:p>
    <w:p w:rsidR="008714DC" w:rsidRPr="00FB2518" w:rsidRDefault="00814397">
      <w:pPr>
        <w:jc w:val="right"/>
        <w:rPr>
          <w:rFonts w:ascii="Calibri" w:hAnsi="Calibri" w:cs="Calibri"/>
        </w:rPr>
      </w:pPr>
      <w:r w:rsidRPr="00FB2518">
        <w:rPr>
          <w:rFonts w:ascii="Calibri" w:hAnsi="Calibri" w:cs="Calibri"/>
        </w:rPr>
        <w:br w:type="page"/>
      </w:r>
    </w:p>
    <w:p w:rsidR="008714DC" w:rsidRPr="00FB2518" w:rsidRDefault="00814397">
      <w:pPr>
        <w:rPr>
          <w:rFonts w:ascii="Calibri" w:hAnsi="Calibri" w:cs="Calibri"/>
          <w:b/>
          <w:bCs/>
        </w:rPr>
      </w:pPr>
      <w:r w:rsidRPr="00FB2518">
        <w:rPr>
          <w:rFonts w:ascii="Calibri" w:hAnsi="Calibri" w:cs="Calibri"/>
          <w:b/>
          <w:bCs/>
        </w:rPr>
        <w:lastRenderedPageBreak/>
        <w:t>Indice</w:t>
      </w:r>
    </w:p>
    <w:p w:rsidR="008714DC" w:rsidRPr="00FB2518" w:rsidRDefault="008714DC">
      <w:pPr>
        <w:ind w:left="708"/>
        <w:rPr>
          <w:rFonts w:ascii="Calibri" w:hAnsi="Calibri" w:cs="Calibri"/>
          <w:b/>
          <w:bCs/>
        </w:rPr>
      </w:pPr>
    </w:p>
    <w:p w:rsidR="008714DC" w:rsidRPr="00FB2518" w:rsidRDefault="00814397">
      <w:pPr>
        <w:ind w:left="708"/>
        <w:rPr>
          <w:rFonts w:ascii="Calibri" w:hAnsi="Calibri" w:cs="Calibri"/>
        </w:rPr>
      </w:pPr>
      <w:r w:rsidRPr="00FB2518">
        <w:rPr>
          <w:rFonts w:ascii="Calibri" w:hAnsi="Calibri" w:cs="Calibri"/>
        </w:rPr>
        <w:t>1 Disposizioni generali</w:t>
      </w:r>
    </w:p>
    <w:p w:rsidR="008714DC" w:rsidRPr="00FB2518" w:rsidRDefault="00814397">
      <w:pPr>
        <w:ind w:left="708"/>
        <w:rPr>
          <w:rFonts w:ascii="Calibri" w:hAnsi="Calibri" w:cs="Calibri"/>
        </w:rPr>
      </w:pPr>
      <w:r w:rsidRPr="00FB2518">
        <w:rPr>
          <w:rFonts w:ascii="Calibri" w:hAnsi="Calibri" w:cs="Calibri"/>
        </w:rPr>
        <w:t xml:space="preserve">2 Oggetto del servizio </w:t>
      </w:r>
    </w:p>
    <w:p w:rsidR="008714DC" w:rsidRPr="00FB2518" w:rsidRDefault="00814397">
      <w:pPr>
        <w:ind w:left="708"/>
        <w:rPr>
          <w:rFonts w:ascii="Calibri" w:hAnsi="Calibri" w:cs="Calibri"/>
        </w:rPr>
      </w:pPr>
      <w:r w:rsidRPr="00FB2518">
        <w:rPr>
          <w:rFonts w:ascii="Calibri" w:hAnsi="Calibri" w:cs="Calibri"/>
        </w:rPr>
        <w:t xml:space="preserve">3 Durata del servizio </w:t>
      </w:r>
    </w:p>
    <w:p w:rsidR="008714DC" w:rsidRPr="00FB2518" w:rsidRDefault="00814397">
      <w:pPr>
        <w:ind w:left="708"/>
        <w:rPr>
          <w:rFonts w:ascii="Calibri" w:hAnsi="Calibri" w:cs="Calibri"/>
        </w:rPr>
      </w:pPr>
      <w:r w:rsidRPr="00FB2518">
        <w:rPr>
          <w:rFonts w:ascii="Calibri" w:hAnsi="Calibri" w:cs="Calibri"/>
        </w:rPr>
        <w:t xml:space="preserve">4 Estensione territoriale </w:t>
      </w:r>
    </w:p>
    <w:p w:rsidR="008714DC" w:rsidRPr="00FB2518" w:rsidRDefault="00814397">
      <w:pPr>
        <w:ind w:left="708"/>
        <w:rPr>
          <w:rFonts w:ascii="Calibri" w:hAnsi="Calibri" w:cs="Calibri"/>
        </w:rPr>
      </w:pPr>
      <w:r w:rsidRPr="00FB2518">
        <w:rPr>
          <w:rFonts w:ascii="Calibri" w:hAnsi="Calibri" w:cs="Calibri"/>
        </w:rPr>
        <w:t>5 Caratteristiche del servizio</w:t>
      </w:r>
    </w:p>
    <w:p w:rsidR="008714DC" w:rsidRPr="00FB2518" w:rsidRDefault="00814397">
      <w:pPr>
        <w:ind w:left="1413"/>
        <w:rPr>
          <w:rFonts w:ascii="Calibri" w:hAnsi="Calibri" w:cs="Calibri"/>
          <w:bCs/>
        </w:rPr>
      </w:pPr>
      <w:r w:rsidRPr="00FB2518">
        <w:rPr>
          <w:rFonts w:ascii="Calibri" w:hAnsi="Calibri" w:cs="Calibri"/>
          <w:bCs/>
        </w:rPr>
        <w:t xml:space="preserve">5.1 </w:t>
      </w:r>
      <w:r w:rsidRPr="00FB2518">
        <w:rPr>
          <w:rFonts w:ascii="Calibri" w:hAnsi="Calibri" w:cs="Calibri"/>
        </w:rPr>
        <w:t xml:space="preserve">Servizio trasporto scolastico degli alunni residenti nel Comune di Marciana e nel Comune di Marciana Marina </w:t>
      </w:r>
    </w:p>
    <w:p w:rsidR="008714DC" w:rsidRPr="00FB2518" w:rsidRDefault="00814397">
      <w:pPr>
        <w:ind w:left="708" w:firstLine="708"/>
        <w:rPr>
          <w:rFonts w:ascii="Calibri" w:hAnsi="Calibri" w:cs="Calibri"/>
        </w:rPr>
      </w:pPr>
      <w:r w:rsidRPr="00FB2518">
        <w:rPr>
          <w:rFonts w:ascii="Calibri" w:hAnsi="Calibri" w:cs="Calibri"/>
        </w:rPr>
        <w:t>5.2 Servizio di trasporto Campo Solare estivo</w:t>
      </w:r>
    </w:p>
    <w:p w:rsidR="008714DC" w:rsidRPr="00FB2518" w:rsidRDefault="00814397">
      <w:pPr>
        <w:ind w:left="1416"/>
        <w:rPr>
          <w:rFonts w:ascii="Calibri" w:hAnsi="Calibri" w:cs="Calibri"/>
          <w:color w:val="000000"/>
        </w:rPr>
      </w:pPr>
      <w:r w:rsidRPr="00FB2518">
        <w:rPr>
          <w:rFonts w:ascii="Calibri" w:hAnsi="Calibri" w:cs="Calibri"/>
          <w:color w:val="000000"/>
        </w:rPr>
        <w:t>5.3 Personale adibito al servizio</w:t>
      </w:r>
    </w:p>
    <w:p w:rsidR="008714DC" w:rsidRPr="00FB2518" w:rsidRDefault="00814397">
      <w:pPr>
        <w:ind w:left="708"/>
        <w:rPr>
          <w:rFonts w:ascii="Calibri" w:hAnsi="Calibri" w:cs="Calibri"/>
        </w:rPr>
      </w:pPr>
      <w:r w:rsidRPr="00FB2518">
        <w:rPr>
          <w:rFonts w:ascii="Calibri" w:hAnsi="Calibri" w:cs="Calibri"/>
        </w:rPr>
        <w:t xml:space="preserve">6 Pianificazione del servizio </w:t>
      </w:r>
    </w:p>
    <w:p w:rsidR="008714DC" w:rsidRPr="00FB2518" w:rsidRDefault="00814397">
      <w:pPr>
        <w:ind w:left="708"/>
        <w:rPr>
          <w:rFonts w:ascii="Calibri" w:hAnsi="Calibri" w:cs="Calibri"/>
        </w:rPr>
      </w:pPr>
      <w:r w:rsidRPr="00FB2518">
        <w:rPr>
          <w:rFonts w:ascii="Calibri" w:hAnsi="Calibri" w:cs="Calibri"/>
        </w:rPr>
        <w:tab/>
      </w:r>
      <w:r w:rsidRPr="00FB2518">
        <w:rPr>
          <w:rFonts w:ascii="Calibri" w:hAnsi="Calibri" w:cs="Calibri"/>
          <w:bCs/>
        </w:rPr>
        <w:t>6.1 Trasporto scolastico</w:t>
      </w:r>
      <w:r w:rsidRPr="00FB2518">
        <w:rPr>
          <w:rFonts w:ascii="Calibri" w:hAnsi="Calibri" w:cs="Calibri"/>
        </w:rPr>
        <w:t xml:space="preserve">  </w:t>
      </w:r>
    </w:p>
    <w:p w:rsidR="008714DC" w:rsidRPr="00FB2518" w:rsidRDefault="00814397">
      <w:pPr>
        <w:ind w:firstLine="708"/>
        <w:rPr>
          <w:rFonts w:ascii="Calibri" w:hAnsi="Calibri" w:cs="Calibri"/>
        </w:rPr>
      </w:pPr>
      <w:r w:rsidRPr="00FB2518">
        <w:rPr>
          <w:rFonts w:ascii="Calibri" w:hAnsi="Calibri" w:cs="Calibri"/>
        </w:rPr>
        <w:tab/>
        <w:t>6.2 Servizio di trasporto Campo Solare estivo</w:t>
      </w:r>
    </w:p>
    <w:p w:rsidR="008714DC" w:rsidRPr="00FB2518" w:rsidRDefault="00814397">
      <w:pPr>
        <w:ind w:left="708"/>
        <w:rPr>
          <w:rFonts w:ascii="Calibri" w:hAnsi="Calibri" w:cs="Calibri"/>
        </w:rPr>
      </w:pPr>
      <w:r w:rsidRPr="00FB2518">
        <w:rPr>
          <w:rFonts w:ascii="Calibri" w:hAnsi="Calibri" w:cs="Calibri"/>
        </w:rPr>
        <w:t xml:space="preserve">7 Organizzazione del servizio </w:t>
      </w:r>
    </w:p>
    <w:p w:rsidR="008714DC" w:rsidRPr="00FB2518" w:rsidRDefault="00814397">
      <w:pPr>
        <w:ind w:left="708"/>
        <w:rPr>
          <w:rFonts w:ascii="Calibri" w:hAnsi="Calibri" w:cs="Calibri"/>
        </w:rPr>
      </w:pPr>
      <w:r w:rsidRPr="00FB2518">
        <w:rPr>
          <w:rFonts w:ascii="Calibri" w:hAnsi="Calibri" w:cs="Calibri"/>
        </w:rPr>
        <w:t>8 Piani per la qualità del servizio</w:t>
      </w:r>
    </w:p>
    <w:p w:rsidR="008714DC" w:rsidRPr="00FB2518" w:rsidRDefault="00814397">
      <w:pPr>
        <w:ind w:left="708"/>
        <w:rPr>
          <w:rFonts w:ascii="Calibri" w:hAnsi="Calibri" w:cs="Calibri"/>
        </w:rPr>
      </w:pPr>
      <w:r w:rsidRPr="00FB2518">
        <w:rPr>
          <w:rFonts w:ascii="Calibri" w:hAnsi="Calibri" w:cs="Calibri"/>
        </w:rPr>
        <w:t xml:space="preserve">9 Piano di gestione delle interruzioni del servizio </w:t>
      </w:r>
    </w:p>
    <w:p w:rsidR="008714DC" w:rsidRPr="00FB2518" w:rsidRDefault="00814397">
      <w:pPr>
        <w:ind w:left="708"/>
        <w:rPr>
          <w:rFonts w:ascii="Calibri" w:hAnsi="Calibri" w:cs="Calibri"/>
        </w:rPr>
      </w:pPr>
      <w:r w:rsidRPr="00FB2518">
        <w:rPr>
          <w:rFonts w:ascii="Calibri" w:hAnsi="Calibri" w:cs="Calibri"/>
        </w:rPr>
        <w:t xml:space="preserve">10 Regime dei lavori </w:t>
      </w:r>
    </w:p>
    <w:p w:rsidR="008714DC" w:rsidRPr="00FB2518" w:rsidRDefault="00814397">
      <w:pPr>
        <w:ind w:left="708"/>
        <w:rPr>
          <w:rFonts w:ascii="Calibri" w:hAnsi="Calibri" w:cs="Calibri"/>
        </w:rPr>
      </w:pPr>
      <w:r w:rsidRPr="00FB2518">
        <w:rPr>
          <w:rFonts w:ascii="Calibri" w:hAnsi="Calibri" w:cs="Calibri"/>
        </w:rPr>
        <w:tab/>
        <w:t xml:space="preserve">10.1 Lavori di manutenzione e riparazione ordinaria </w:t>
      </w:r>
    </w:p>
    <w:p w:rsidR="008714DC" w:rsidRPr="00FB2518" w:rsidRDefault="00814397">
      <w:pPr>
        <w:ind w:left="708"/>
        <w:rPr>
          <w:rFonts w:ascii="Calibri" w:hAnsi="Calibri" w:cs="Calibri"/>
        </w:rPr>
      </w:pPr>
      <w:r w:rsidRPr="00FB2518">
        <w:rPr>
          <w:rFonts w:ascii="Calibri" w:hAnsi="Calibri" w:cs="Calibri"/>
        </w:rPr>
        <w:tab/>
        <w:t xml:space="preserve">10.2 Lavori di manutenzione e riparazione straordinaria </w:t>
      </w:r>
    </w:p>
    <w:p w:rsidR="008714DC" w:rsidRPr="00FB2518" w:rsidRDefault="00814397">
      <w:pPr>
        <w:ind w:left="708"/>
        <w:rPr>
          <w:rFonts w:ascii="Calibri" w:hAnsi="Calibri" w:cs="Calibri"/>
        </w:rPr>
      </w:pPr>
      <w:r w:rsidRPr="00FB2518">
        <w:rPr>
          <w:rFonts w:ascii="Calibri" w:hAnsi="Calibri" w:cs="Calibri"/>
        </w:rPr>
        <w:t xml:space="preserve">11 Flusso informativo tra Gestore e Comune </w:t>
      </w:r>
    </w:p>
    <w:p w:rsidR="008714DC" w:rsidRPr="00FB2518" w:rsidRDefault="00814397">
      <w:pPr>
        <w:ind w:left="708"/>
        <w:rPr>
          <w:rFonts w:ascii="Calibri" w:hAnsi="Calibri" w:cs="Calibri"/>
        </w:rPr>
      </w:pPr>
      <w:r w:rsidRPr="00FB2518">
        <w:rPr>
          <w:rFonts w:ascii="Calibri" w:hAnsi="Calibri" w:cs="Calibri"/>
        </w:rPr>
        <w:tab/>
        <w:t xml:space="preserve">11.1 Comunicazione dati sul servizio </w:t>
      </w:r>
    </w:p>
    <w:p w:rsidR="008714DC" w:rsidRPr="00FB2518" w:rsidRDefault="00814397">
      <w:pPr>
        <w:ind w:left="708"/>
        <w:rPr>
          <w:rFonts w:ascii="Calibri" w:hAnsi="Calibri" w:cs="Calibri"/>
        </w:rPr>
      </w:pPr>
      <w:r w:rsidRPr="00FB2518">
        <w:rPr>
          <w:rFonts w:ascii="Calibri" w:hAnsi="Calibri" w:cs="Calibri"/>
        </w:rPr>
        <w:tab/>
        <w:t>11.2 Fattori di qualità dei servizi offerti</w:t>
      </w:r>
    </w:p>
    <w:p w:rsidR="008714DC" w:rsidRPr="00FB2518" w:rsidRDefault="00814397">
      <w:pPr>
        <w:ind w:left="708"/>
        <w:rPr>
          <w:rFonts w:ascii="Calibri" w:hAnsi="Calibri" w:cs="Calibri"/>
        </w:rPr>
      </w:pPr>
      <w:r w:rsidRPr="00FB2518">
        <w:rPr>
          <w:rFonts w:ascii="Calibri" w:hAnsi="Calibri" w:cs="Calibri"/>
        </w:rPr>
        <w:tab/>
        <w:t xml:space="preserve">11.3 Rendicontazione dettagliata per voci di ricavo, di costo e per bilancio </w:t>
      </w:r>
    </w:p>
    <w:p w:rsidR="008714DC" w:rsidRPr="00FB2518" w:rsidRDefault="00814397">
      <w:pPr>
        <w:rPr>
          <w:rFonts w:ascii="Calibri" w:hAnsi="Calibri" w:cs="Calibri"/>
        </w:rPr>
      </w:pPr>
      <w:r w:rsidRPr="00FB2518">
        <w:rPr>
          <w:rFonts w:ascii="Calibri" w:hAnsi="Calibri" w:cs="Calibri"/>
        </w:rPr>
        <w:tab/>
        <w:t xml:space="preserve">12 Corrispettivo  </w:t>
      </w:r>
    </w:p>
    <w:p w:rsidR="008714DC" w:rsidRPr="00FB2518" w:rsidRDefault="008714DC">
      <w:pPr>
        <w:ind w:left="708"/>
        <w:rPr>
          <w:rFonts w:ascii="Calibri" w:hAnsi="Calibri" w:cs="Calibri"/>
        </w:rPr>
      </w:pPr>
    </w:p>
    <w:p w:rsidR="008714DC" w:rsidRPr="00FB2518" w:rsidRDefault="008714DC">
      <w:pPr>
        <w:rPr>
          <w:rFonts w:ascii="Calibri" w:hAnsi="Calibri" w:cs="Calibri"/>
        </w:rPr>
      </w:pPr>
    </w:p>
    <w:p w:rsidR="008714DC" w:rsidRPr="00FB2518" w:rsidRDefault="00814397">
      <w:pPr>
        <w:rPr>
          <w:rFonts w:ascii="Calibri" w:hAnsi="Calibri" w:cs="Calibri"/>
        </w:rPr>
      </w:pPr>
      <w:r w:rsidRPr="00FB2518">
        <w:rPr>
          <w:rFonts w:ascii="Calibri" w:hAnsi="Calibri" w:cs="Calibri"/>
        </w:rPr>
        <w:br w:type="page"/>
      </w:r>
    </w:p>
    <w:p w:rsidR="008714DC" w:rsidRPr="00FB2518" w:rsidRDefault="00814397">
      <w:pPr>
        <w:spacing w:line="360" w:lineRule="auto"/>
        <w:rPr>
          <w:rFonts w:ascii="Calibri" w:hAnsi="Calibri" w:cs="Calibri"/>
        </w:rPr>
      </w:pPr>
      <w:r w:rsidRPr="00FB2518">
        <w:rPr>
          <w:rFonts w:ascii="Calibri" w:hAnsi="Calibri" w:cs="Calibri"/>
        </w:rPr>
        <w:tab/>
      </w:r>
      <w:r w:rsidRPr="00FB2518">
        <w:rPr>
          <w:rFonts w:ascii="Calibri" w:hAnsi="Calibri" w:cs="Calibri"/>
          <w:b/>
          <w:bCs/>
        </w:rPr>
        <w:t>1 Disposizioni generali</w:t>
      </w:r>
    </w:p>
    <w:p w:rsidR="008714DC" w:rsidRPr="00FB2518" w:rsidRDefault="00814397">
      <w:pPr>
        <w:jc w:val="both"/>
        <w:rPr>
          <w:rFonts w:ascii="Calibri" w:hAnsi="Calibri" w:cs="Calibri"/>
        </w:rPr>
      </w:pPr>
      <w:r w:rsidRPr="00FB2518">
        <w:rPr>
          <w:rFonts w:ascii="Calibri" w:hAnsi="Calibri" w:cs="Calibri"/>
        </w:rPr>
        <w:t xml:space="preserve">Il presente Disciplinare ha per oggetto il rapporto, in funzione della gestione del servizio di trasporto scolastico e degli utenti del Campo Solare, tra la società Marciana Civitas s.r.l. e l'Ente. </w:t>
      </w:r>
    </w:p>
    <w:p w:rsidR="008714DC" w:rsidRPr="00FB2518" w:rsidRDefault="00814397">
      <w:pPr>
        <w:jc w:val="both"/>
        <w:rPr>
          <w:rFonts w:ascii="Calibri" w:hAnsi="Calibri" w:cs="Calibri"/>
        </w:rPr>
      </w:pPr>
      <w:r w:rsidRPr="00FB2518">
        <w:rPr>
          <w:rFonts w:ascii="Calibri" w:hAnsi="Calibri" w:cs="Calibri"/>
        </w:rPr>
        <w:t>Il Disciplinare è allegato e parte integrante del contratto e del capitolato speciale d’appalto, quali atti che regolano il rapporto tra le parti.</w:t>
      </w:r>
    </w:p>
    <w:p w:rsidR="008714DC" w:rsidRPr="00FB2518" w:rsidRDefault="008714DC">
      <w:pPr>
        <w:rPr>
          <w:rFonts w:ascii="Calibri" w:hAnsi="Calibri" w:cs="Calibri"/>
        </w:rPr>
      </w:pPr>
    </w:p>
    <w:p w:rsidR="008714DC" w:rsidRPr="00FB2518" w:rsidRDefault="00814397">
      <w:pPr>
        <w:spacing w:line="360" w:lineRule="auto"/>
        <w:rPr>
          <w:rFonts w:ascii="Calibri" w:hAnsi="Calibri" w:cs="Calibri"/>
        </w:rPr>
      </w:pPr>
      <w:r w:rsidRPr="00FB2518">
        <w:rPr>
          <w:rFonts w:ascii="Calibri" w:hAnsi="Calibri" w:cs="Calibri"/>
        </w:rPr>
        <w:tab/>
      </w:r>
      <w:r w:rsidRPr="00FB2518">
        <w:rPr>
          <w:rFonts w:ascii="Calibri" w:hAnsi="Calibri" w:cs="Calibri"/>
          <w:b/>
          <w:bCs/>
        </w:rPr>
        <w:t>2 Oggetto del servizio</w:t>
      </w:r>
    </w:p>
    <w:p w:rsidR="008714DC" w:rsidRPr="00FB2518" w:rsidRDefault="00814397">
      <w:pPr>
        <w:jc w:val="both"/>
        <w:rPr>
          <w:rFonts w:ascii="Calibri" w:hAnsi="Calibri" w:cs="Calibri"/>
        </w:rPr>
      </w:pPr>
      <w:r w:rsidRPr="00FB2518">
        <w:rPr>
          <w:rFonts w:ascii="Calibri" w:hAnsi="Calibri" w:cs="Calibri"/>
        </w:rPr>
        <w:t>Il presente servizio consiste</w:t>
      </w:r>
      <w:r w:rsidRPr="00FB2518">
        <w:rPr>
          <w:rFonts w:ascii="Calibri" w:hAnsi="Calibri" w:cs="Calibri"/>
          <w:color w:val="000000"/>
        </w:rPr>
        <w:t xml:space="preserve"> nella gestione dei trasporti degli alunni in ambito scolastico e degli utenti del Campo Solare estivo</w:t>
      </w:r>
      <w:r w:rsidRPr="00FB2518">
        <w:rPr>
          <w:rFonts w:ascii="Calibri" w:hAnsi="Calibri" w:cs="Calibri"/>
        </w:rPr>
        <w:t>.</w:t>
      </w:r>
    </w:p>
    <w:p w:rsidR="008714DC" w:rsidRPr="00FB2518" w:rsidRDefault="008714DC">
      <w:pPr>
        <w:rPr>
          <w:rFonts w:ascii="Calibri" w:hAnsi="Calibri" w:cs="Calibri"/>
        </w:rPr>
      </w:pPr>
    </w:p>
    <w:p w:rsidR="008714DC" w:rsidRPr="00FB2518" w:rsidRDefault="00814397">
      <w:pPr>
        <w:spacing w:line="360" w:lineRule="auto"/>
        <w:rPr>
          <w:rFonts w:ascii="Calibri" w:hAnsi="Calibri" w:cs="Calibri"/>
        </w:rPr>
      </w:pPr>
      <w:r w:rsidRPr="00FB2518">
        <w:rPr>
          <w:rFonts w:ascii="Calibri" w:hAnsi="Calibri" w:cs="Calibri"/>
        </w:rPr>
        <w:tab/>
      </w:r>
      <w:r w:rsidRPr="00FB2518">
        <w:rPr>
          <w:rFonts w:ascii="Calibri" w:hAnsi="Calibri" w:cs="Calibri"/>
          <w:b/>
          <w:bCs/>
        </w:rPr>
        <w:t>3 Durata del servizio</w:t>
      </w:r>
    </w:p>
    <w:p w:rsidR="008714DC" w:rsidRPr="00FB2518" w:rsidRDefault="00814397">
      <w:pPr>
        <w:jc w:val="both"/>
        <w:rPr>
          <w:rFonts w:ascii="Calibri" w:hAnsi="Calibri" w:cs="Calibri"/>
        </w:rPr>
      </w:pPr>
      <w:r w:rsidRPr="00FB2518">
        <w:rPr>
          <w:rFonts w:ascii="Calibri" w:hAnsi="Calibri" w:cs="Calibri"/>
        </w:rPr>
        <w:t xml:space="preserve">Il servizio è da intendersi </w:t>
      </w:r>
      <w:r w:rsidR="00FB2518">
        <w:rPr>
          <w:rFonts w:ascii="Calibri" w:hAnsi="Calibri" w:cs="Calibri"/>
        </w:rPr>
        <w:t>di carattere continuativo dal 15 settembre</w:t>
      </w:r>
      <w:r w:rsidRPr="00FB2518">
        <w:rPr>
          <w:rFonts w:ascii="Calibri" w:hAnsi="Calibri" w:cs="Calibri"/>
        </w:rPr>
        <w:t xml:space="preserve"> </w:t>
      </w:r>
      <w:r w:rsidR="00FB2518">
        <w:rPr>
          <w:rFonts w:ascii="Calibri" w:hAnsi="Calibri" w:cs="Calibri"/>
        </w:rPr>
        <w:t>al 23</w:t>
      </w:r>
      <w:r w:rsidR="0027420A" w:rsidRPr="00FB2518">
        <w:rPr>
          <w:rFonts w:ascii="Calibri" w:hAnsi="Calibri" w:cs="Calibri"/>
        </w:rPr>
        <w:t xml:space="preserve"> </w:t>
      </w:r>
      <w:r w:rsidR="00FB2518">
        <w:rPr>
          <w:rFonts w:ascii="Calibri" w:hAnsi="Calibri" w:cs="Calibri"/>
        </w:rPr>
        <w:t>dicembre</w:t>
      </w:r>
      <w:r w:rsidR="0027420A" w:rsidRPr="00FB2518">
        <w:rPr>
          <w:rFonts w:ascii="Calibri" w:hAnsi="Calibri" w:cs="Calibri"/>
        </w:rPr>
        <w:t xml:space="preserve"> 202</w:t>
      </w:r>
      <w:r w:rsidR="00FB2518">
        <w:rPr>
          <w:rFonts w:ascii="Calibri" w:hAnsi="Calibri" w:cs="Calibri"/>
        </w:rPr>
        <w:t>6</w:t>
      </w:r>
      <w:r w:rsidR="004B7363" w:rsidRPr="00FB2518">
        <w:rPr>
          <w:rFonts w:ascii="Calibri" w:hAnsi="Calibri" w:cs="Calibri"/>
        </w:rPr>
        <w:t xml:space="preserve"> per il trasporto scolastico e dal 01 luglio al 31 agosto 202</w:t>
      </w:r>
      <w:r w:rsidR="00FB2518">
        <w:rPr>
          <w:rFonts w:ascii="Calibri" w:hAnsi="Calibri" w:cs="Calibri"/>
        </w:rPr>
        <w:t>6</w:t>
      </w:r>
      <w:r w:rsidR="004B7363" w:rsidRPr="00FB2518">
        <w:rPr>
          <w:rFonts w:ascii="Calibri" w:hAnsi="Calibri" w:cs="Calibri"/>
        </w:rPr>
        <w:t xml:space="preserve"> per il trasporto degli utenti del Campo solare</w:t>
      </w:r>
      <w:r w:rsidRPr="00FB2518">
        <w:rPr>
          <w:rFonts w:ascii="Calibri" w:hAnsi="Calibri" w:cs="Calibri"/>
        </w:rPr>
        <w:t>, con le caratteristiche di seguito specificate.</w:t>
      </w:r>
    </w:p>
    <w:p w:rsidR="008714DC" w:rsidRPr="00FB2518" w:rsidRDefault="008714DC">
      <w:pPr>
        <w:rPr>
          <w:rFonts w:ascii="Calibri" w:hAnsi="Calibri" w:cs="Calibri"/>
        </w:rPr>
      </w:pPr>
    </w:p>
    <w:p w:rsidR="008714DC" w:rsidRPr="00FB2518" w:rsidRDefault="00814397">
      <w:pPr>
        <w:spacing w:line="360" w:lineRule="auto"/>
        <w:rPr>
          <w:rFonts w:ascii="Calibri" w:hAnsi="Calibri" w:cs="Calibri"/>
        </w:rPr>
      </w:pPr>
      <w:r w:rsidRPr="00FB2518">
        <w:rPr>
          <w:rFonts w:ascii="Calibri" w:hAnsi="Calibri" w:cs="Calibri"/>
        </w:rPr>
        <w:tab/>
      </w:r>
      <w:r w:rsidRPr="00FB2518">
        <w:rPr>
          <w:rFonts w:ascii="Calibri" w:hAnsi="Calibri" w:cs="Calibri"/>
          <w:b/>
          <w:bCs/>
        </w:rPr>
        <w:t>4 Estensione territoriale</w:t>
      </w:r>
    </w:p>
    <w:p w:rsidR="008714DC" w:rsidRPr="00FB2518" w:rsidRDefault="00814397">
      <w:pPr>
        <w:jc w:val="both"/>
        <w:rPr>
          <w:rFonts w:ascii="Calibri" w:hAnsi="Calibri" w:cs="Calibri"/>
        </w:rPr>
      </w:pPr>
      <w:r w:rsidRPr="00FB2518">
        <w:rPr>
          <w:rFonts w:ascii="Calibri" w:hAnsi="Calibri" w:cs="Calibri"/>
        </w:rPr>
        <w:t>Il servizio si svolge prevalentemente, ma non esclusivamente, nel territorio del Comune di Marciana.</w:t>
      </w:r>
    </w:p>
    <w:p w:rsidR="008714DC" w:rsidRPr="00FB2518" w:rsidRDefault="00814397">
      <w:pPr>
        <w:jc w:val="both"/>
        <w:rPr>
          <w:rFonts w:ascii="Calibri" w:hAnsi="Calibri" w:cs="Calibri"/>
        </w:rPr>
      </w:pPr>
      <w:r w:rsidRPr="00FB2518">
        <w:rPr>
          <w:rFonts w:ascii="Calibri" w:hAnsi="Calibri" w:cs="Calibri"/>
        </w:rPr>
        <w:t>Le principali tratte ricorrenti sono esplicitate nel dettaglio nei paragrafi seguenti.</w:t>
      </w:r>
    </w:p>
    <w:p w:rsidR="008714DC" w:rsidRPr="00FB2518" w:rsidRDefault="008714DC">
      <w:pPr>
        <w:jc w:val="both"/>
        <w:rPr>
          <w:rFonts w:ascii="Calibri" w:hAnsi="Calibri" w:cs="Calibri"/>
        </w:rPr>
      </w:pPr>
    </w:p>
    <w:p w:rsidR="008714DC" w:rsidRPr="00FB2518" w:rsidRDefault="00814397">
      <w:pPr>
        <w:spacing w:line="360" w:lineRule="auto"/>
        <w:ind w:left="708"/>
        <w:rPr>
          <w:rFonts w:ascii="Calibri" w:hAnsi="Calibri" w:cs="Calibri"/>
          <w:b/>
          <w:bCs/>
        </w:rPr>
      </w:pPr>
      <w:r w:rsidRPr="00FB2518">
        <w:rPr>
          <w:rFonts w:ascii="Calibri" w:hAnsi="Calibri" w:cs="Calibri"/>
          <w:b/>
          <w:bCs/>
        </w:rPr>
        <w:t>5 Caratteristiche del servizio</w:t>
      </w:r>
    </w:p>
    <w:p w:rsidR="008714DC" w:rsidRPr="00FB2518" w:rsidRDefault="00814397">
      <w:pPr>
        <w:ind w:left="1414"/>
        <w:rPr>
          <w:rFonts w:ascii="Calibri" w:hAnsi="Calibri" w:cs="Calibri"/>
          <w:b/>
        </w:rPr>
      </w:pPr>
      <w:r w:rsidRPr="00FB2518">
        <w:rPr>
          <w:rFonts w:ascii="Calibri" w:hAnsi="Calibri" w:cs="Calibri"/>
          <w:b/>
          <w:bCs/>
        </w:rPr>
        <w:t xml:space="preserve">5.1 </w:t>
      </w:r>
      <w:r w:rsidRPr="00FB2518">
        <w:rPr>
          <w:rFonts w:ascii="Calibri" w:hAnsi="Calibri" w:cs="Calibri"/>
          <w:b/>
        </w:rPr>
        <w:t xml:space="preserve">Servizio trasporto scolastico degli alunni residenti nel Comune di Marciana e nel Comune di Marciana Marina </w:t>
      </w:r>
      <w:r w:rsidR="00952C1A" w:rsidRPr="00FB2518">
        <w:rPr>
          <w:rFonts w:ascii="Calibri" w:hAnsi="Calibri" w:cs="Calibri"/>
          <w:b/>
        </w:rPr>
        <w:t>(</w:t>
      </w:r>
      <w:r w:rsidR="00FB2518" w:rsidRPr="00FB2518">
        <w:rPr>
          <w:rFonts w:ascii="Calibri" w:hAnsi="Calibri" w:cs="Calibri"/>
          <w:b/>
        </w:rPr>
        <w:t>dal 15 settembre al 23 dicembre 2026</w:t>
      </w:r>
      <w:r w:rsidRPr="00FB2518">
        <w:rPr>
          <w:rFonts w:ascii="Calibri" w:hAnsi="Calibri" w:cs="Calibri"/>
          <w:b/>
        </w:rPr>
        <w:t>)</w:t>
      </w:r>
    </w:p>
    <w:p w:rsidR="008714DC" w:rsidRPr="00FB2518" w:rsidRDefault="008714DC">
      <w:pPr>
        <w:ind w:left="1414"/>
        <w:rPr>
          <w:rFonts w:ascii="Calibri" w:hAnsi="Calibri" w:cs="Calibri"/>
          <w:b/>
          <w:bCs/>
        </w:rPr>
      </w:pPr>
    </w:p>
    <w:p w:rsidR="008714DC" w:rsidRPr="00FB2518" w:rsidRDefault="00814397">
      <w:pPr>
        <w:pStyle w:val="Default"/>
        <w:jc w:val="both"/>
      </w:pPr>
      <w:r w:rsidRPr="00FB2518">
        <w:t>Le attività relative al servizio consistono in:</w:t>
      </w:r>
    </w:p>
    <w:p w:rsidR="008714DC" w:rsidRPr="00FB2518" w:rsidRDefault="00814397">
      <w:pPr>
        <w:numPr>
          <w:ilvl w:val="0"/>
          <w:numId w:val="1"/>
        </w:numPr>
        <w:suppressAutoHyphens w:val="0"/>
        <w:jc w:val="both"/>
        <w:rPr>
          <w:rFonts w:ascii="Calibri" w:hAnsi="Calibri" w:cs="Calibri"/>
        </w:rPr>
      </w:pPr>
      <w:r w:rsidRPr="00FB2518">
        <w:rPr>
          <w:rFonts w:ascii="Calibri" w:hAnsi="Calibri" w:cs="Calibri"/>
          <w:color w:val="000000"/>
        </w:rPr>
        <w:t xml:space="preserve">trasporto scolastico degli </w:t>
      </w:r>
      <w:r w:rsidRPr="00FB2518">
        <w:rPr>
          <w:rFonts w:ascii="Calibri" w:hAnsi="Calibri" w:cs="Calibri"/>
        </w:rPr>
        <w:t>alunni residenti nelle frazioni di Marciana, Poggio, Pomonte, Chiessi, Colle d'Orano, Patresi, Zanca, S. Andrea per il tragitto dalle diverse fermate alla scuola primaria e secondaria di primo grado ubicata nel plesso scolastico di Marciana e r</w:t>
      </w:r>
      <w:r w:rsidRPr="00FB2518">
        <w:rPr>
          <w:rFonts w:ascii="Calibri" w:hAnsi="Calibri" w:cs="Calibri"/>
        </w:rPr>
        <w:t>i</w:t>
      </w:r>
      <w:r w:rsidRPr="00FB2518">
        <w:rPr>
          <w:rFonts w:ascii="Calibri" w:hAnsi="Calibri" w:cs="Calibri"/>
        </w:rPr>
        <w:t xml:space="preserve">torno; </w:t>
      </w:r>
    </w:p>
    <w:p w:rsidR="008714DC" w:rsidRPr="00FB2518" w:rsidRDefault="00814397">
      <w:pPr>
        <w:numPr>
          <w:ilvl w:val="0"/>
          <w:numId w:val="1"/>
        </w:numPr>
        <w:suppressAutoHyphens w:val="0"/>
        <w:jc w:val="both"/>
        <w:rPr>
          <w:rFonts w:ascii="Calibri" w:hAnsi="Calibri" w:cs="Calibri"/>
        </w:rPr>
      </w:pPr>
      <w:r w:rsidRPr="00FB2518">
        <w:rPr>
          <w:rFonts w:ascii="Calibri" w:hAnsi="Calibri" w:cs="Calibri"/>
          <w:color w:val="000000"/>
        </w:rPr>
        <w:t xml:space="preserve">trasporto scolastico degli </w:t>
      </w:r>
      <w:r w:rsidRPr="00FB2518">
        <w:rPr>
          <w:rFonts w:ascii="Calibri" w:hAnsi="Calibri" w:cs="Calibri"/>
        </w:rPr>
        <w:t>alunni residenti in Marciana Marina, per il tragitto dalle diverse fermate alle scuole primaria e secondaria di primo grado ubicata nel plesso scolastico di Marciana e ritorno;</w:t>
      </w:r>
    </w:p>
    <w:p w:rsidR="008714DC" w:rsidRPr="00FB2518" w:rsidRDefault="00814397">
      <w:pPr>
        <w:numPr>
          <w:ilvl w:val="0"/>
          <w:numId w:val="2"/>
        </w:numPr>
        <w:suppressAutoHyphens w:val="0"/>
        <w:jc w:val="both"/>
        <w:rPr>
          <w:rFonts w:ascii="Calibri" w:hAnsi="Calibri" w:cs="Calibri"/>
        </w:rPr>
      </w:pPr>
      <w:r w:rsidRPr="00FB2518">
        <w:rPr>
          <w:rFonts w:ascii="Calibri" w:hAnsi="Calibri" w:cs="Calibri"/>
          <w:color w:val="000000"/>
        </w:rPr>
        <w:t xml:space="preserve">trasporto scolastico degli </w:t>
      </w:r>
      <w:r w:rsidRPr="00FB2518">
        <w:rPr>
          <w:rFonts w:ascii="Calibri" w:hAnsi="Calibri" w:cs="Calibri"/>
        </w:rPr>
        <w:t xml:space="preserve">alunni residenti nelle frazioni di Marciana, Poggio, Pomonte, Chiessi, Colle d'Orano, Patresi, Zanca, S. Andrea per il tragitto dalle diverse fermate alla scuola dell' infanzia ubicata nel plesso scolastico di Marciana e ritorno comprensivo del servizio accompagnamento; </w:t>
      </w:r>
    </w:p>
    <w:p w:rsidR="008714DC" w:rsidRPr="00FB2518" w:rsidRDefault="00814397">
      <w:pPr>
        <w:numPr>
          <w:ilvl w:val="0"/>
          <w:numId w:val="2"/>
        </w:numPr>
        <w:suppressAutoHyphens w:val="0"/>
        <w:jc w:val="both"/>
        <w:rPr>
          <w:rFonts w:ascii="Calibri" w:hAnsi="Calibri" w:cs="Calibri"/>
        </w:rPr>
      </w:pPr>
      <w:r w:rsidRPr="00FB2518">
        <w:rPr>
          <w:rFonts w:ascii="Calibri" w:hAnsi="Calibri" w:cs="Calibri"/>
          <w:color w:val="000000"/>
        </w:rPr>
        <w:t xml:space="preserve">trasporto scolastico degli </w:t>
      </w:r>
      <w:r w:rsidRPr="00FB2518">
        <w:rPr>
          <w:rFonts w:ascii="Calibri" w:hAnsi="Calibri" w:cs="Calibri"/>
        </w:rPr>
        <w:t xml:space="preserve">alunni residenti in frazione Procchio per il tragitto dalle diverse fermate alla scuola primaria e secondaria di primo grado ubicata nel plesso scolastico di Campo nell'Elba e ritorno comprensivo del servizio accompagnamento; </w:t>
      </w:r>
    </w:p>
    <w:p w:rsidR="008714DC" w:rsidRPr="00FB2518" w:rsidRDefault="00814397">
      <w:pPr>
        <w:numPr>
          <w:ilvl w:val="0"/>
          <w:numId w:val="2"/>
        </w:numPr>
        <w:suppressAutoHyphens w:val="0"/>
        <w:jc w:val="both"/>
        <w:rPr>
          <w:rFonts w:ascii="Calibri" w:hAnsi="Calibri" w:cs="Calibri"/>
        </w:rPr>
      </w:pPr>
      <w:r w:rsidRPr="00FB2518">
        <w:rPr>
          <w:rFonts w:ascii="Calibri" w:hAnsi="Calibri" w:cs="Calibri"/>
          <w:color w:val="000000"/>
        </w:rPr>
        <w:t xml:space="preserve">trasporto scolastico degli </w:t>
      </w:r>
      <w:r w:rsidRPr="00FB2518">
        <w:rPr>
          <w:rFonts w:ascii="Calibri" w:hAnsi="Calibri" w:cs="Calibri"/>
        </w:rPr>
        <w:t xml:space="preserve">alunni residenti in frazione Procchio per il tragitto dalle diverse fermate alla scuola dell' infanzia ubicata in Procchio e ritorno comprensivo del </w:t>
      </w:r>
      <w:r w:rsidRPr="00FB2518">
        <w:rPr>
          <w:rFonts w:ascii="Calibri" w:hAnsi="Calibri" w:cs="Calibri"/>
        </w:rPr>
        <w:tab/>
        <w:t>servizio a</w:t>
      </w:r>
      <w:r w:rsidRPr="00FB2518">
        <w:rPr>
          <w:rFonts w:ascii="Calibri" w:hAnsi="Calibri" w:cs="Calibri"/>
        </w:rPr>
        <w:t>c</w:t>
      </w:r>
      <w:r w:rsidRPr="00FB2518">
        <w:rPr>
          <w:rFonts w:ascii="Calibri" w:hAnsi="Calibri" w:cs="Calibri"/>
        </w:rPr>
        <w:t xml:space="preserve">compagnamento. </w:t>
      </w:r>
    </w:p>
    <w:p w:rsidR="008714DC" w:rsidRPr="00FB2518" w:rsidRDefault="008714DC">
      <w:pPr>
        <w:suppressAutoHyphens w:val="0"/>
        <w:ind w:left="720"/>
        <w:jc w:val="both"/>
        <w:rPr>
          <w:rFonts w:ascii="Calibri" w:hAnsi="Calibri" w:cs="Calibri"/>
        </w:rPr>
      </w:pPr>
    </w:p>
    <w:p w:rsidR="008714DC" w:rsidRPr="00FB2518" w:rsidRDefault="00814397">
      <w:pPr>
        <w:jc w:val="both"/>
        <w:rPr>
          <w:rFonts w:ascii="Calibri" w:hAnsi="Calibri" w:cs="Calibri"/>
        </w:rPr>
      </w:pPr>
      <w:r w:rsidRPr="00FB2518">
        <w:rPr>
          <w:rFonts w:ascii="Calibri" w:hAnsi="Calibri" w:cs="Calibri"/>
        </w:rPr>
        <w:t>Nel pacchetto del servizio trasporto deve essere compreso il trasporto degli alunni che frequentano le scuole sopracitate per svolgere gite scolastiche e/o didattiche all'interno del territorio elbano.</w:t>
      </w:r>
    </w:p>
    <w:p w:rsidR="008714DC" w:rsidRPr="00FB2518" w:rsidRDefault="00814397">
      <w:pPr>
        <w:jc w:val="both"/>
        <w:rPr>
          <w:rFonts w:ascii="Calibri" w:hAnsi="Calibri" w:cs="Calibri"/>
        </w:rPr>
      </w:pPr>
      <w:r w:rsidRPr="00FB2518">
        <w:rPr>
          <w:rFonts w:ascii="Calibri" w:hAnsi="Calibri" w:cs="Calibri"/>
        </w:rPr>
        <w:t>Nel caso di sciopero deve essere sempre garantito il servizio trasporto in entrata ed in uscita dei regolari orari scolastici.</w:t>
      </w:r>
    </w:p>
    <w:p w:rsidR="008714DC" w:rsidRPr="00FB2518" w:rsidRDefault="00814397">
      <w:pPr>
        <w:jc w:val="both"/>
        <w:rPr>
          <w:rFonts w:ascii="Calibri" w:hAnsi="Calibri" w:cs="Calibri"/>
        </w:rPr>
      </w:pPr>
      <w:r w:rsidRPr="00FB2518">
        <w:rPr>
          <w:rFonts w:ascii="Calibri" w:hAnsi="Calibri" w:cs="Calibri"/>
        </w:rPr>
        <w:t xml:space="preserve">Si fa presente che il servizio trasporto scolastico deve essere organizzato nel rispetto di quanto previsto dal decreto ministeriale del 31 gennaio 1997 (Gazz. Uff., 27 febbraio, n. 48) “Nuove disposizioni in materia di trasporto scolastico”, oltre alle disposizioni recate dal D.M. 18.4.1977 e successive modificazioni ed integrazioni - in particolare D.M. 13.1.2004 e D.M. 1.4.2010. </w:t>
      </w:r>
    </w:p>
    <w:p w:rsidR="008714DC" w:rsidRPr="00FB2518" w:rsidRDefault="008714DC">
      <w:pPr>
        <w:jc w:val="both"/>
        <w:rPr>
          <w:rFonts w:ascii="Calibri" w:hAnsi="Calibri" w:cs="Calibri"/>
        </w:rPr>
      </w:pPr>
    </w:p>
    <w:p w:rsidR="008714DC" w:rsidRPr="00FB2518" w:rsidRDefault="00814397">
      <w:pPr>
        <w:jc w:val="both"/>
        <w:rPr>
          <w:rFonts w:ascii="Calibri" w:hAnsi="Calibri" w:cs="Calibri"/>
        </w:rPr>
      </w:pPr>
      <w:r w:rsidRPr="00FB2518">
        <w:rPr>
          <w:rFonts w:ascii="Calibri" w:hAnsi="Calibri" w:cs="Calibri"/>
        </w:rPr>
        <w:t>La società affidataria, infatti, svolgerà il servizio di trasporto scolastico a favore degli alunni della scuola materna e primaria, dal lunedì al venerdì per tutti i giorni di scuola previsti nel calendario scolastico e da lunedì al sabato (scuola secondaria di primo grado) per i seguenti plessi scolastici:</w:t>
      </w:r>
    </w:p>
    <w:p w:rsidR="008714DC" w:rsidRPr="00FB2518" w:rsidRDefault="00814397">
      <w:pPr>
        <w:numPr>
          <w:ilvl w:val="0"/>
          <w:numId w:val="3"/>
        </w:numPr>
        <w:suppressAutoHyphens w:val="0"/>
        <w:jc w:val="both"/>
        <w:rPr>
          <w:rFonts w:ascii="Calibri" w:hAnsi="Calibri" w:cs="Calibri"/>
        </w:rPr>
      </w:pPr>
      <w:r w:rsidRPr="00FB2518">
        <w:rPr>
          <w:rFonts w:ascii="Calibri" w:hAnsi="Calibri" w:cs="Calibri"/>
        </w:rPr>
        <w:t>Scuola Materna di Marciana</w:t>
      </w:r>
      <w:r w:rsidRPr="00FB2518">
        <w:rPr>
          <w:rFonts w:ascii="Calibri" w:hAnsi="Calibri" w:cs="Calibri"/>
        </w:rPr>
        <w:tab/>
      </w:r>
    </w:p>
    <w:p w:rsidR="008714DC" w:rsidRPr="00FB2518" w:rsidRDefault="00814397">
      <w:pPr>
        <w:numPr>
          <w:ilvl w:val="0"/>
          <w:numId w:val="3"/>
        </w:numPr>
        <w:suppressAutoHyphens w:val="0"/>
        <w:jc w:val="both"/>
        <w:rPr>
          <w:rFonts w:ascii="Calibri" w:hAnsi="Calibri" w:cs="Calibri"/>
        </w:rPr>
      </w:pPr>
      <w:r w:rsidRPr="00FB2518">
        <w:rPr>
          <w:rFonts w:ascii="Calibri" w:hAnsi="Calibri" w:cs="Calibri"/>
        </w:rPr>
        <w:t xml:space="preserve">Scuola Primaria di Marciana </w:t>
      </w:r>
    </w:p>
    <w:p w:rsidR="008714DC" w:rsidRPr="00FB2518" w:rsidRDefault="00814397">
      <w:pPr>
        <w:numPr>
          <w:ilvl w:val="0"/>
          <w:numId w:val="3"/>
        </w:numPr>
        <w:suppressAutoHyphens w:val="0"/>
        <w:jc w:val="both"/>
        <w:rPr>
          <w:rFonts w:ascii="Calibri" w:hAnsi="Calibri" w:cs="Calibri"/>
        </w:rPr>
      </w:pPr>
      <w:r w:rsidRPr="00FB2518">
        <w:rPr>
          <w:rFonts w:ascii="Calibri" w:hAnsi="Calibri" w:cs="Calibri"/>
        </w:rPr>
        <w:t>Scuola Secondaria di primo grado di Marciana</w:t>
      </w:r>
    </w:p>
    <w:p w:rsidR="008714DC" w:rsidRPr="00FB2518" w:rsidRDefault="00814397">
      <w:pPr>
        <w:numPr>
          <w:ilvl w:val="0"/>
          <w:numId w:val="3"/>
        </w:numPr>
        <w:suppressAutoHyphens w:val="0"/>
        <w:jc w:val="both"/>
        <w:rPr>
          <w:rFonts w:ascii="Calibri" w:hAnsi="Calibri" w:cs="Calibri"/>
        </w:rPr>
      </w:pPr>
      <w:r w:rsidRPr="00FB2518">
        <w:rPr>
          <w:rFonts w:ascii="Calibri" w:hAnsi="Calibri" w:cs="Calibri"/>
        </w:rPr>
        <w:t>Scuola Materna di Procchio</w:t>
      </w:r>
    </w:p>
    <w:p w:rsidR="008714DC" w:rsidRPr="00FB2518" w:rsidRDefault="00814397">
      <w:pPr>
        <w:numPr>
          <w:ilvl w:val="0"/>
          <w:numId w:val="3"/>
        </w:numPr>
        <w:suppressAutoHyphens w:val="0"/>
        <w:jc w:val="both"/>
        <w:rPr>
          <w:rFonts w:ascii="Calibri" w:hAnsi="Calibri" w:cs="Calibri"/>
        </w:rPr>
      </w:pPr>
      <w:r w:rsidRPr="00FB2518">
        <w:rPr>
          <w:rFonts w:ascii="Calibri" w:hAnsi="Calibri" w:cs="Calibri"/>
        </w:rPr>
        <w:t>Scuola Primaria di Campo nell’ Elba</w:t>
      </w:r>
    </w:p>
    <w:p w:rsidR="008714DC" w:rsidRPr="00FB2518" w:rsidRDefault="00814397">
      <w:pPr>
        <w:numPr>
          <w:ilvl w:val="0"/>
          <w:numId w:val="3"/>
        </w:numPr>
        <w:suppressAutoHyphens w:val="0"/>
        <w:jc w:val="both"/>
        <w:rPr>
          <w:rFonts w:ascii="Calibri" w:hAnsi="Calibri" w:cs="Calibri"/>
        </w:rPr>
      </w:pPr>
      <w:r w:rsidRPr="00FB2518">
        <w:rPr>
          <w:rFonts w:ascii="Calibri" w:hAnsi="Calibri" w:cs="Calibri"/>
        </w:rPr>
        <w:t>Scuola Secondaria di primo grado di Campo nell’Elba.</w:t>
      </w:r>
    </w:p>
    <w:p w:rsidR="008714DC" w:rsidRPr="00FB2518" w:rsidRDefault="008714DC">
      <w:pPr>
        <w:suppressAutoHyphens w:val="0"/>
        <w:ind w:left="720"/>
        <w:jc w:val="both"/>
        <w:rPr>
          <w:rFonts w:ascii="Calibri" w:hAnsi="Calibri" w:cs="Calibri"/>
        </w:rPr>
      </w:pPr>
    </w:p>
    <w:p w:rsidR="008714DC" w:rsidRPr="00FB2518" w:rsidRDefault="00814397">
      <w:pPr>
        <w:jc w:val="both"/>
        <w:rPr>
          <w:rFonts w:ascii="Calibri" w:hAnsi="Calibri" w:cs="Calibri"/>
        </w:rPr>
      </w:pPr>
      <w:r w:rsidRPr="00FB2518">
        <w:rPr>
          <w:rFonts w:ascii="Calibri" w:hAnsi="Calibri" w:cs="Calibri"/>
        </w:rPr>
        <w:t>La società affidataria si occuperà di garantire l’accompagnamento scolastico sui pulmini ove previsto dalla legge; scuola materna di Marciana e Procchio ed inoltre, su richiesta del Comune di Marciana, effettuerà servizio accompagnamento alunni sulle tratte Procchio - Campo nell’Elba e viceversa anche per la scuola primaria e secondaria di I°</w:t>
      </w:r>
      <w:r w:rsidR="00952C1A" w:rsidRPr="00FB2518">
        <w:rPr>
          <w:rFonts w:ascii="Calibri" w:hAnsi="Calibri" w:cs="Calibri"/>
        </w:rPr>
        <w:t xml:space="preserve"> grado</w:t>
      </w:r>
      <w:r w:rsidRPr="00FB2518">
        <w:rPr>
          <w:rFonts w:ascii="Calibri" w:hAnsi="Calibri" w:cs="Calibri"/>
        </w:rPr>
        <w:t xml:space="preserve"> degli alunni residenti a Procchio.  </w:t>
      </w:r>
    </w:p>
    <w:p w:rsidR="008714DC" w:rsidRPr="00FB2518" w:rsidRDefault="008714DC">
      <w:pPr>
        <w:jc w:val="both"/>
        <w:rPr>
          <w:rFonts w:ascii="Calibri" w:hAnsi="Calibri" w:cs="Calibri"/>
        </w:rPr>
      </w:pPr>
    </w:p>
    <w:p w:rsidR="008714DC" w:rsidRPr="00FB2518" w:rsidRDefault="00814397">
      <w:pPr>
        <w:jc w:val="both"/>
        <w:rPr>
          <w:rFonts w:ascii="Calibri" w:hAnsi="Calibri" w:cs="Calibri"/>
        </w:rPr>
      </w:pPr>
      <w:r w:rsidRPr="00FB2518">
        <w:rPr>
          <w:rFonts w:ascii="Calibri" w:hAnsi="Calibri" w:cs="Calibri"/>
        </w:rPr>
        <w:t xml:space="preserve">Per quanto riguarda le visite di istruzione </w:t>
      </w:r>
      <w:r w:rsidR="00FB2518">
        <w:rPr>
          <w:rFonts w:ascii="Calibri" w:hAnsi="Calibri" w:cs="Calibri"/>
        </w:rPr>
        <w:t xml:space="preserve">sul territorio </w:t>
      </w:r>
      <w:r w:rsidRPr="00FB2518">
        <w:rPr>
          <w:rFonts w:ascii="Calibri" w:hAnsi="Calibri" w:cs="Calibri"/>
        </w:rPr>
        <w:t>e attività didattiche organizzate dalla Scuola</w:t>
      </w:r>
      <w:r w:rsidR="00FB2518" w:rsidRPr="00FB2518">
        <w:rPr>
          <w:rFonts w:ascii="Calibri" w:hAnsi="Calibri" w:cs="Calibri"/>
        </w:rPr>
        <w:t>, l</w:t>
      </w:r>
      <w:r w:rsidRPr="00FB2518">
        <w:rPr>
          <w:rFonts w:ascii="Calibri" w:hAnsi="Calibri" w:cs="Calibri"/>
        </w:rPr>
        <w:t>e singole scuole possono fruire del servizio scuolabus. L’utilizzo è limitato ai seguenti giorni e orari:</w:t>
      </w:r>
    </w:p>
    <w:p w:rsidR="008714DC" w:rsidRPr="00FB2518" w:rsidRDefault="00814397">
      <w:pPr>
        <w:pStyle w:val="Paragrafoelenco"/>
        <w:numPr>
          <w:ilvl w:val="0"/>
          <w:numId w:val="4"/>
        </w:numPr>
        <w:suppressAutoHyphens w:val="0"/>
        <w:spacing w:after="0" w:line="240" w:lineRule="auto"/>
        <w:jc w:val="both"/>
        <w:rPr>
          <w:rFonts w:ascii="Calibri" w:hAnsi="Calibri" w:cs="Calibri"/>
          <w:sz w:val="24"/>
          <w:szCs w:val="24"/>
        </w:rPr>
      </w:pPr>
      <w:r w:rsidRPr="00FB2518">
        <w:rPr>
          <w:rFonts w:ascii="Calibri" w:hAnsi="Calibri" w:cs="Calibri"/>
          <w:sz w:val="24"/>
          <w:szCs w:val="24"/>
        </w:rPr>
        <w:t>il martedì ed il giovedì dalle ore 9:00 alle ore 12:00 e dalle ore 14:00 alle ore 16:00 (la r</w:t>
      </w:r>
      <w:r w:rsidRPr="00FB2518">
        <w:rPr>
          <w:rFonts w:ascii="Calibri" w:hAnsi="Calibri" w:cs="Calibri"/>
          <w:sz w:val="24"/>
          <w:szCs w:val="24"/>
        </w:rPr>
        <w:t>i</w:t>
      </w:r>
      <w:r w:rsidRPr="00FB2518">
        <w:rPr>
          <w:rFonts w:ascii="Calibri" w:hAnsi="Calibri" w:cs="Calibri"/>
          <w:sz w:val="24"/>
          <w:szCs w:val="24"/>
        </w:rPr>
        <w:t>chiesta può interessare l’arco dell'intera giornata);</w:t>
      </w:r>
    </w:p>
    <w:p w:rsidR="008714DC" w:rsidRPr="00FB2518" w:rsidRDefault="00814397">
      <w:pPr>
        <w:pStyle w:val="Paragrafoelenco"/>
        <w:numPr>
          <w:ilvl w:val="0"/>
          <w:numId w:val="4"/>
        </w:numPr>
        <w:suppressAutoHyphens w:val="0"/>
        <w:spacing w:after="0" w:line="240" w:lineRule="auto"/>
        <w:jc w:val="both"/>
        <w:rPr>
          <w:rFonts w:ascii="Calibri" w:hAnsi="Calibri" w:cs="Calibri"/>
          <w:sz w:val="24"/>
          <w:szCs w:val="24"/>
        </w:rPr>
      </w:pPr>
      <w:r w:rsidRPr="00FB2518">
        <w:rPr>
          <w:rFonts w:ascii="Calibri" w:hAnsi="Calibri" w:cs="Calibri"/>
          <w:sz w:val="24"/>
          <w:szCs w:val="24"/>
        </w:rPr>
        <w:t>il venerdì dalle ore 14:00 alle 16:00;</w:t>
      </w:r>
    </w:p>
    <w:p w:rsidR="008714DC" w:rsidRPr="00FB2518" w:rsidRDefault="00814397">
      <w:pPr>
        <w:pStyle w:val="Paragrafoelenco"/>
        <w:numPr>
          <w:ilvl w:val="0"/>
          <w:numId w:val="4"/>
        </w:numPr>
        <w:suppressAutoHyphens w:val="0"/>
        <w:spacing w:after="0" w:line="240" w:lineRule="auto"/>
        <w:jc w:val="both"/>
        <w:rPr>
          <w:rFonts w:ascii="Calibri" w:hAnsi="Calibri" w:cs="Calibri"/>
          <w:sz w:val="24"/>
          <w:szCs w:val="24"/>
        </w:rPr>
      </w:pPr>
      <w:r w:rsidRPr="00FB2518">
        <w:rPr>
          <w:rFonts w:ascii="Calibri" w:hAnsi="Calibri" w:cs="Calibri"/>
          <w:sz w:val="24"/>
          <w:szCs w:val="24"/>
        </w:rPr>
        <w:t>il sabato dalle ore 9:00 alle ore 12:00.</w:t>
      </w:r>
    </w:p>
    <w:p w:rsidR="008714DC" w:rsidRPr="00FB2518" w:rsidRDefault="008714DC">
      <w:pPr>
        <w:pStyle w:val="Paragrafoelenco"/>
        <w:suppressAutoHyphens w:val="0"/>
        <w:spacing w:after="0" w:line="240" w:lineRule="auto"/>
        <w:jc w:val="both"/>
        <w:rPr>
          <w:rFonts w:ascii="Calibri" w:hAnsi="Calibri" w:cs="Calibri"/>
          <w:sz w:val="24"/>
          <w:szCs w:val="24"/>
        </w:rPr>
      </w:pPr>
    </w:p>
    <w:p w:rsidR="008714DC" w:rsidRPr="00FB2518" w:rsidRDefault="00814397">
      <w:pPr>
        <w:jc w:val="both"/>
        <w:rPr>
          <w:rFonts w:ascii="Calibri" w:hAnsi="Calibri" w:cs="Calibri"/>
        </w:rPr>
      </w:pPr>
      <w:r w:rsidRPr="00FB2518">
        <w:rPr>
          <w:rFonts w:ascii="Calibri" w:hAnsi="Calibri" w:cs="Calibri"/>
        </w:rPr>
        <w:t xml:space="preserve">Le visite di istruzione dovranno svolgersi all’interno del territorio elbano. </w:t>
      </w:r>
    </w:p>
    <w:p w:rsidR="008714DC" w:rsidRPr="00FB2518" w:rsidRDefault="00814397">
      <w:pPr>
        <w:jc w:val="both"/>
        <w:rPr>
          <w:rFonts w:ascii="Calibri" w:hAnsi="Calibri" w:cs="Calibri"/>
        </w:rPr>
      </w:pPr>
      <w:r w:rsidRPr="00FB2518">
        <w:rPr>
          <w:rFonts w:ascii="Calibri" w:hAnsi="Calibri" w:cs="Calibri"/>
        </w:rPr>
        <w:t>Per le visite di istruzione, il personale necessario all’accompagnamento sugli scuolabus verrà garantito dalla scuola che ne farà richiesta.</w:t>
      </w:r>
    </w:p>
    <w:p w:rsidR="008714DC" w:rsidRPr="00FB2518" w:rsidRDefault="00814397">
      <w:pPr>
        <w:jc w:val="both"/>
        <w:rPr>
          <w:rFonts w:ascii="Calibri" w:hAnsi="Calibri" w:cs="Calibri"/>
        </w:rPr>
      </w:pPr>
      <w:r w:rsidRPr="00FB2518">
        <w:rPr>
          <w:rFonts w:ascii="Calibri" w:hAnsi="Calibri" w:cs="Calibri"/>
        </w:rPr>
        <w:t>Il servizio scuolabus viene garantito nella fascia oraria indicata nel programma di esercizio, rimanendo escluso il servizio al di fuori di tale fascia oraria, in caso ad esempio di agitazioni, assemblee sindacali del personale scolastico o di qualunque altro evento tale da comportare una variazione agli orari di ingresso o di uscita.</w:t>
      </w:r>
    </w:p>
    <w:p w:rsidR="008714DC" w:rsidRPr="00FB2518" w:rsidRDefault="008714DC">
      <w:pPr>
        <w:rPr>
          <w:rFonts w:ascii="Calibri" w:hAnsi="Calibri" w:cs="Calibri"/>
        </w:rPr>
      </w:pPr>
    </w:p>
    <w:p w:rsidR="008714DC" w:rsidRPr="00FB2518" w:rsidRDefault="00814397">
      <w:pPr>
        <w:jc w:val="both"/>
        <w:rPr>
          <w:rFonts w:ascii="Calibri" w:hAnsi="Calibri" w:cs="Calibri"/>
        </w:rPr>
      </w:pPr>
      <w:r w:rsidRPr="00FB2518">
        <w:rPr>
          <w:rFonts w:ascii="Calibri" w:hAnsi="Calibri" w:cs="Calibri"/>
        </w:rPr>
        <w:t>Il parco veicoli del Gestore deve essere tale da espletare correttamente l’esecuzione del servizio ed assicurare la sostituzione dei mezzi in caso di imprevisti di qualsiasi genere con altri veicoli idonei e con le medesime caratteristiche dei mezzi sostituiti.</w:t>
      </w:r>
    </w:p>
    <w:p w:rsidR="008714DC" w:rsidRPr="00FB2518" w:rsidRDefault="00814397">
      <w:pPr>
        <w:rPr>
          <w:rFonts w:ascii="Calibri" w:hAnsi="Calibri" w:cs="Calibri"/>
        </w:rPr>
      </w:pPr>
      <w:r w:rsidRPr="00FB2518">
        <w:rPr>
          <w:rFonts w:ascii="Calibri" w:hAnsi="Calibri" w:cs="Calibri"/>
        </w:rPr>
        <w:t>Il servizio non può essere abbandonato o sospeso se non per comprovati motivi di forza maggiore,</w:t>
      </w:r>
    </w:p>
    <w:p w:rsidR="008714DC" w:rsidRPr="00FB2518" w:rsidRDefault="00814397">
      <w:pPr>
        <w:rPr>
          <w:rFonts w:ascii="Calibri" w:hAnsi="Calibri" w:cs="Calibri"/>
        </w:rPr>
      </w:pPr>
      <w:r w:rsidRPr="00FB2518">
        <w:rPr>
          <w:rFonts w:ascii="Calibri" w:hAnsi="Calibri" w:cs="Calibri"/>
        </w:rPr>
        <w:t>di cui dovrà essere data immediata comunicazione al Comune.</w:t>
      </w:r>
    </w:p>
    <w:p w:rsidR="008714DC" w:rsidRPr="00FB2518" w:rsidRDefault="00814397">
      <w:pPr>
        <w:rPr>
          <w:rFonts w:ascii="Calibri" w:hAnsi="Calibri" w:cs="Calibri"/>
        </w:rPr>
      </w:pPr>
      <w:r w:rsidRPr="00FB2518">
        <w:rPr>
          <w:rFonts w:ascii="Calibri" w:hAnsi="Calibri" w:cs="Calibri"/>
        </w:rPr>
        <w:t xml:space="preserve">La percorrenza annua stimata è, indicativamente, pari a </w:t>
      </w:r>
      <w:r w:rsidR="00FB2518">
        <w:rPr>
          <w:rFonts w:ascii="Calibri" w:hAnsi="Calibri" w:cs="Calibri"/>
          <w:color w:val="000000"/>
        </w:rPr>
        <w:t xml:space="preserve">16.457,80 </w:t>
      </w:r>
      <w:r w:rsidRPr="00FB2518">
        <w:rPr>
          <w:rFonts w:ascii="Calibri" w:hAnsi="Calibri" w:cs="Calibri"/>
        </w:rPr>
        <w:t>Km, escluse le gite di istruzione.</w:t>
      </w:r>
    </w:p>
    <w:p w:rsidR="008714DC" w:rsidRPr="00FB2518" w:rsidRDefault="008714DC">
      <w:pPr>
        <w:rPr>
          <w:rFonts w:ascii="Calibri" w:hAnsi="Calibri" w:cs="Calibri"/>
        </w:rPr>
      </w:pPr>
    </w:p>
    <w:p w:rsidR="008714DC" w:rsidRPr="00FB2518" w:rsidRDefault="00814397" w:rsidP="0008272F">
      <w:pPr>
        <w:ind w:left="1416"/>
        <w:jc w:val="both"/>
        <w:rPr>
          <w:rFonts w:ascii="Calibri" w:hAnsi="Calibri" w:cs="Calibri"/>
          <w:b/>
          <w:color w:val="000000"/>
        </w:rPr>
      </w:pPr>
      <w:r w:rsidRPr="00FB2518">
        <w:rPr>
          <w:rFonts w:ascii="Calibri" w:hAnsi="Calibri" w:cs="Calibri"/>
          <w:b/>
        </w:rPr>
        <w:t xml:space="preserve">5.2 Servizio di trasporto Campo Solare estivo </w:t>
      </w:r>
      <w:r w:rsidRPr="00FB2518">
        <w:rPr>
          <w:rFonts w:ascii="Calibri" w:hAnsi="Calibri" w:cs="Calibri"/>
          <w:b/>
          <w:color w:val="000000"/>
        </w:rPr>
        <w:t>(presumibilmente attivo dal 01/07</w:t>
      </w:r>
      <w:r w:rsidR="00952C1A" w:rsidRPr="00FB2518">
        <w:rPr>
          <w:rFonts w:ascii="Calibri" w:hAnsi="Calibri" w:cs="Calibri"/>
          <w:b/>
          <w:color w:val="000000"/>
        </w:rPr>
        <w:t>/202</w:t>
      </w:r>
      <w:r w:rsidR="00FB2518">
        <w:rPr>
          <w:rFonts w:ascii="Calibri" w:hAnsi="Calibri" w:cs="Calibri"/>
          <w:b/>
          <w:color w:val="000000"/>
        </w:rPr>
        <w:t>6</w:t>
      </w:r>
      <w:r w:rsidRPr="00FB2518">
        <w:rPr>
          <w:rFonts w:ascii="Calibri" w:hAnsi="Calibri" w:cs="Calibri"/>
          <w:b/>
          <w:color w:val="000000"/>
        </w:rPr>
        <w:t xml:space="preserve"> al 31/08</w:t>
      </w:r>
      <w:r w:rsidR="00952C1A" w:rsidRPr="00FB2518">
        <w:rPr>
          <w:rFonts w:ascii="Calibri" w:hAnsi="Calibri" w:cs="Calibri"/>
          <w:b/>
          <w:color w:val="000000"/>
        </w:rPr>
        <w:t>/202</w:t>
      </w:r>
      <w:r w:rsidR="00FB2518">
        <w:rPr>
          <w:rFonts w:ascii="Calibri" w:hAnsi="Calibri" w:cs="Calibri"/>
          <w:b/>
          <w:color w:val="000000"/>
        </w:rPr>
        <w:t>6</w:t>
      </w:r>
      <w:r w:rsidRPr="00FB2518">
        <w:rPr>
          <w:rFonts w:ascii="Calibri" w:hAnsi="Calibri" w:cs="Calibri"/>
          <w:b/>
          <w:color w:val="000000"/>
        </w:rPr>
        <w:t>)</w:t>
      </w:r>
    </w:p>
    <w:p w:rsidR="008714DC" w:rsidRPr="00FB2518" w:rsidRDefault="008714DC">
      <w:pPr>
        <w:ind w:left="1416"/>
        <w:rPr>
          <w:rFonts w:ascii="Calibri" w:hAnsi="Calibri" w:cs="Calibri"/>
          <w:b/>
        </w:rPr>
      </w:pPr>
    </w:p>
    <w:p w:rsidR="008714DC" w:rsidRPr="00FB2518" w:rsidRDefault="00814397">
      <w:pPr>
        <w:jc w:val="both"/>
        <w:rPr>
          <w:rFonts w:ascii="Calibri" w:hAnsi="Calibri" w:cs="Calibri"/>
        </w:rPr>
      </w:pPr>
      <w:r w:rsidRPr="00FB2518">
        <w:rPr>
          <w:rFonts w:ascii="Calibri" w:hAnsi="Calibri" w:cs="Calibri"/>
        </w:rPr>
        <w:t>Il servizio consisterà nel trasportare gli utenti iscritti al Campo Solare di Procchio dai centri di ritrovo al luogo di svolgimento del Campo Solare estivo.</w:t>
      </w:r>
    </w:p>
    <w:p w:rsidR="008714DC" w:rsidRPr="00FB2518" w:rsidRDefault="00814397">
      <w:pPr>
        <w:jc w:val="both"/>
        <w:rPr>
          <w:rFonts w:ascii="Calibri" w:hAnsi="Calibri" w:cs="Calibri"/>
        </w:rPr>
      </w:pPr>
      <w:r w:rsidRPr="00FB2518">
        <w:rPr>
          <w:rFonts w:ascii="Calibri" w:hAnsi="Calibri" w:cs="Calibri"/>
        </w:rPr>
        <w:t xml:space="preserve">Come da indicazione del Comune di Marciana il servizio viene erogato nei mesi di luglio ed agosto e la sede del Campo Solare è la scuola materna di Procchio. </w:t>
      </w:r>
    </w:p>
    <w:p w:rsidR="008714DC" w:rsidRPr="00FB2518" w:rsidRDefault="00814397">
      <w:pPr>
        <w:jc w:val="both"/>
        <w:rPr>
          <w:rFonts w:ascii="Calibri" w:hAnsi="Calibri" w:cs="Calibri"/>
        </w:rPr>
      </w:pPr>
      <w:r w:rsidRPr="00FB2518">
        <w:rPr>
          <w:rFonts w:ascii="Calibri" w:hAnsi="Calibri" w:cs="Calibri"/>
        </w:rPr>
        <w:t xml:space="preserve">Il servizio di trasporto viene erogato con l’impiego di uno scuolabus. </w:t>
      </w:r>
    </w:p>
    <w:p w:rsidR="008714DC" w:rsidRPr="00FB2518" w:rsidRDefault="00814397">
      <w:pPr>
        <w:jc w:val="both"/>
        <w:rPr>
          <w:rFonts w:ascii="Calibri" w:hAnsi="Calibri" w:cs="Calibri"/>
        </w:rPr>
      </w:pPr>
      <w:r w:rsidRPr="00FB2518">
        <w:rPr>
          <w:rFonts w:ascii="Calibri" w:hAnsi="Calibri" w:cs="Calibri"/>
        </w:rPr>
        <w:t>Il campo solare prevede un uscita settimanale per gita a musei</w:t>
      </w:r>
      <w:r w:rsidR="00952C1A" w:rsidRPr="00FB2518">
        <w:rPr>
          <w:rFonts w:ascii="Calibri" w:hAnsi="Calibri" w:cs="Calibri"/>
        </w:rPr>
        <w:t xml:space="preserve"> e</w:t>
      </w:r>
      <w:r w:rsidRPr="00FB2518">
        <w:rPr>
          <w:rFonts w:ascii="Calibri" w:hAnsi="Calibri" w:cs="Calibri"/>
        </w:rPr>
        <w:t xml:space="preserve"> spiagge  etc…, che la Società affidataria effettuerà gratuitamente.</w:t>
      </w:r>
    </w:p>
    <w:p w:rsidR="008714DC" w:rsidRPr="00FB2518" w:rsidRDefault="008714DC">
      <w:pPr>
        <w:rPr>
          <w:rFonts w:ascii="Calibri" w:hAnsi="Calibri" w:cs="Calibri"/>
          <w:b/>
          <w:bCs/>
        </w:rPr>
      </w:pPr>
    </w:p>
    <w:p w:rsidR="008714DC" w:rsidRPr="00FB2518" w:rsidRDefault="00814397">
      <w:pPr>
        <w:spacing w:line="360" w:lineRule="auto"/>
        <w:ind w:left="708"/>
        <w:rPr>
          <w:rFonts w:ascii="Calibri" w:hAnsi="Calibri" w:cs="Calibri"/>
          <w:b/>
          <w:bCs/>
        </w:rPr>
      </w:pPr>
      <w:r w:rsidRPr="00FB2518">
        <w:rPr>
          <w:rFonts w:ascii="Calibri" w:hAnsi="Calibri" w:cs="Calibri"/>
          <w:b/>
          <w:bCs/>
          <w:color w:val="000000"/>
        </w:rPr>
        <w:tab/>
        <w:t>5.3 Personale adibito al servizio</w:t>
      </w:r>
    </w:p>
    <w:p w:rsidR="008714DC" w:rsidRPr="00FB2518" w:rsidRDefault="00814397">
      <w:pPr>
        <w:jc w:val="both"/>
        <w:rPr>
          <w:rFonts w:ascii="Calibri" w:hAnsi="Calibri" w:cs="Calibri"/>
        </w:rPr>
      </w:pPr>
      <w:r w:rsidRPr="00FB2518">
        <w:rPr>
          <w:rFonts w:ascii="Calibri" w:hAnsi="Calibri" w:cs="Calibri"/>
        </w:rPr>
        <w:t>La società affidataria dovrà avvalersi, per l’espletamento del servizio di trasporto scolastico e degli utenti del Campo Solare, di personale di assoluta fiducia e moralità, in possesso, per la guida dei mezzi adibiti al trasporto degli scuolabus, di adeguata qualificazione professionale e dei requisiti di legge previsti.</w:t>
      </w:r>
      <w:r w:rsidR="00952C1A" w:rsidRPr="00FB2518">
        <w:rPr>
          <w:rFonts w:ascii="Calibri" w:hAnsi="Calibri" w:cs="Calibri"/>
        </w:rPr>
        <w:t xml:space="preserve"> Il Gestore è tenuto ad organizzarsi autonomamente per tutto ciò che attiene al personale impiegato nell’appalto (reclutamento, formazione, gestione del rapporto lavorativo, oneri previdenziali, stipendiali e assicurativi, ordini di servizio, ecc…), al fine di garantire le attività descritte.</w:t>
      </w:r>
    </w:p>
    <w:p w:rsidR="008714DC" w:rsidRPr="00FB2518" w:rsidRDefault="00814397">
      <w:pPr>
        <w:jc w:val="both"/>
        <w:rPr>
          <w:rFonts w:ascii="Calibri" w:hAnsi="Calibri" w:cs="Calibri"/>
          <w:color w:val="000000"/>
        </w:rPr>
      </w:pPr>
      <w:r w:rsidRPr="00FB2518">
        <w:rPr>
          <w:rFonts w:ascii="Calibri" w:hAnsi="Calibri" w:cs="Calibri"/>
        </w:rPr>
        <w:t>L’Affidatario dovrà nominare un responsabile referente, coordinatore del servizio e del personale, sempre rintracciabile e reperibile, che abbia comprovata conoscenza del territorio del Comune di Marciana, che abbia le necessarie qualifiche richieste dalla normativa per il trasporto alunni per svolgere il ruolo di Gestore dei Trasporti e che si occupi della gestione quotidiana del servizio e dei rapporti con il competente Ufficio Scuola</w:t>
      </w:r>
      <w:r w:rsidRPr="00FB2518">
        <w:rPr>
          <w:rFonts w:ascii="Calibri" w:hAnsi="Calibri" w:cs="Calibri"/>
          <w:color w:val="000000"/>
        </w:rPr>
        <w:t>.</w:t>
      </w:r>
    </w:p>
    <w:p w:rsidR="008714DC" w:rsidRPr="00FB2518" w:rsidRDefault="008714DC">
      <w:pPr>
        <w:jc w:val="both"/>
        <w:rPr>
          <w:rFonts w:ascii="Calibri" w:hAnsi="Calibri" w:cs="Calibri"/>
        </w:rPr>
      </w:pPr>
    </w:p>
    <w:p w:rsidR="008714DC" w:rsidRPr="00FB2518" w:rsidRDefault="00814397">
      <w:pPr>
        <w:jc w:val="both"/>
        <w:rPr>
          <w:rFonts w:ascii="Calibri" w:hAnsi="Calibri" w:cs="Calibri"/>
        </w:rPr>
      </w:pPr>
      <w:r w:rsidRPr="00FB2518">
        <w:rPr>
          <w:rFonts w:ascii="Calibri" w:hAnsi="Calibri" w:cs="Calibri"/>
          <w:color w:val="000000"/>
        </w:rPr>
        <w:t>Ulteriori caratteristiche da garantire sono:</w:t>
      </w:r>
    </w:p>
    <w:p w:rsidR="008714DC" w:rsidRPr="00FB2518" w:rsidRDefault="00814397">
      <w:pPr>
        <w:jc w:val="both"/>
        <w:rPr>
          <w:rFonts w:ascii="Calibri" w:hAnsi="Calibri" w:cs="Calibri"/>
        </w:rPr>
      </w:pPr>
      <w:r w:rsidRPr="00FB2518">
        <w:rPr>
          <w:rFonts w:ascii="Calibri" w:hAnsi="Calibri" w:cs="Calibri"/>
        </w:rPr>
        <w:t xml:space="preserve">– lavaggio </w:t>
      </w:r>
      <w:r w:rsidR="00952C1A" w:rsidRPr="00FB2518">
        <w:rPr>
          <w:rFonts w:ascii="Calibri" w:hAnsi="Calibri" w:cs="Calibri"/>
        </w:rPr>
        <w:t>e sanificazione periodica</w:t>
      </w:r>
      <w:r w:rsidRPr="00FB2518">
        <w:rPr>
          <w:rFonts w:ascii="Calibri" w:hAnsi="Calibri" w:cs="Calibri"/>
        </w:rPr>
        <w:t xml:space="preserve"> dei mezzi, almeno settimanale;</w:t>
      </w:r>
    </w:p>
    <w:p w:rsidR="008714DC" w:rsidRPr="00FB2518" w:rsidRDefault="00814397">
      <w:pPr>
        <w:jc w:val="both"/>
        <w:rPr>
          <w:rFonts w:ascii="Calibri" w:hAnsi="Calibri" w:cs="Calibri"/>
        </w:rPr>
      </w:pPr>
      <w:r w:rsidRPr="00FB2518">
        <w:rPr>
          <w:rFonts w:ascii="Calibri" w:hAnsi="Calibri" w:cs="Calibri"/>
        </w:rPr>
        <w:t>– tutto il personale impiegato deve essere formato per il primo soccorso;</w:t>
      </w:r>
    </w:p>
    <w:p w:rsidR="008714DC" w:rsidRPr="00FB2518" w:rsidRDefault="00814397">
      <w:pPr>
        <w:jc w:val="both"/>
        <w:rPr>
          <w:rFonts w:ascii="Calibri" w:hAnsi="Calibri" w:cs="Calibri"/>
        </w:rPr>
      </w:pPr>
      <w:r w:rsidRPr="00FB2518">
        <w:rPr>
          <w:rFonts w:ascii="Calibri" w:hAnsi="Calibri" w:cs="Calibri"/>
        </w:rPr>
        <w:t>– tutti gli autisti sono in comunicazione tra di loro e con il responsabile;</w:t>
      </w:r>
    </w:p>
    <w:p w:rsidR="008714DC" w:rsidRPr="00FB2518" w:rsidRDefault="00814397">
      <w:pPr>
        <w:jc w:val="both"/>
        <w:rPr>
          <w:rFonts w:ascii="Calibri" w:hAnsi="Calibri" w:cs="Calibri"/>
        </w:rPr>
      </w:pPr>
      <w:r w:rsidRPr="00FB2518">
        <w:rPr>
          <w:rFonts w:ascii="Calibri" w:hAnsi="Calibri" w:cs="Calibri"/>
          <w:color w:val="000000"/>
        </w:rPr>
        <w:t xml:space="preserve">– qualsiasi improvvisa necessità di riorganizzazione delle linee deve essere espletata, </w:t>
      </w:r>
      <w:r w:rsidRPr="00FB2518">
        <w:rPr>
          <w:rFonts w:ascii="Calibri" w:hAnsi="Calibri" w:cs="Calibri"/>
        </w:rPr>
        <w:t>nell'ottica della continua garanzia del servizio, salva solo l'impossibilità tecnica;</w:t>
      </w:r>
    </w:p>
    <w:p w:rsidR="008714DC" w:rsidRPr="00FB2518" w:rsidRDefault="00814397">
      <w:pPr>
        <w:jc w:val="both"/>
        <w:rPr>
          <w:rFonts w:ascii="Calibri" w:hAnsi="Calibri" w:cs="Calibri"/>
        </w:rPr>
      </w:pPr>
      <w:r w:rsidRPr="00FB2518">
        <w:rPr>
          <w:rFonts w:ascii="Calibri" w:hAnsi="Calibri" w:cs="Calibri"/>
        </w:rPr>
        <w:t>– ogni mezzo utilizzato deve avere a bordo una cassetta di primo soccorso contenente il materiale necessario tenuto sempre in piena efficienza, rifornendo i prodotti eventualmente utilizzati o scaduti;</w:t>
      </w:r>
    </w:p>
    <w:p w:rsidR="008714DC" w:rsidRPr="00FB2518" w:rsidRDefault="00814397">
      <w:pPr>
        <w:jc w:val="both"/>
        <w:rPr>
          <w:rFonts w:ascii="Calibri" w:hAnsi="Calibri" w:cs="Calibri"/>
        </w:rPr>
      </w:pPr>
      <w:r w:rsidRPr="00FB2518">
        <w:rPr>
          <w:rFonts w:ascii="Calibri" w:hAnsi="Calibri" w:cs="Calibri"/>
        </w:rPr>
        <w:t>– tutti gli autisti devono essere disponibili ad effettuare anche mansioni accessorie quali manutenzione e pulizia dei mezzi e dell'area di rimessaggio o di ausilio ad altri settori aziendali.</w:t>
      </w:r>
    </w:p>
    <w:p w:rsidR="008714DC" w:rsidRPr="00FB2518" w:rsidRDefault="008714DC">
      <w:pPr>
        <w:rPr>
          <w:rFonts w:ascii="Calibri" w:hAnsi="Calibri" w:cs="Calibri"/>
          <w:b/>
          <w:bCs/>
        </w:rPr>
      </w:pPr>
    </w:p>
    <w:p w:rsidR="008714DC" w:rsidRPr="00FB2518" w:rsidRDefault="00814397">
      <w:pPr>
        <w:spacing w:line="360" w:lineRule="auto"/>
        <w:rPr>
          <w:rFonts w:ascii="Calibri" w:hAnsi="Calibri" w:cs="Calibri"/>
        </w:rPr>
      </w:pPr>
      <w:r w:rsidRPr="00FB2518">
        <w:rPr>
          <w:rFonts w:ascii="Calibri" w:hAnsi="Calibri" w:cs="Calibri"/>
        </w:rPr>
        <w:tab/>
      </w:r>
      <w:r w:rsidRPr="00FB2518">
        <w:rPr>
          <w:rFonts w:ascii="Calibri" w:hAnsi="Calibri" w:cs="Calibri"/>
          <w:b/>
          <w:bCs/>
        </w:rPr>
        <w:t>6 Pianificazione del servizio</w:t>
      </w:r>
    </w:p>
    <w:p w:rsidR="008714DC" w:rsidRPr="00FB2518" w:rsidRDefault="00814397">
      <w:pPr>
        <w:jc w:val="both"/>
        <w:rPr>
          <w:rFonts w:ascii="Calibri" w:hAnsi="Calibri" w:cs="Calibri"/>
        </w:rPr>
      </w:pPr>
      <w:r w:rsidRPr="00FB2518">
        <w:rPr>
          <w:rFonts w:ascii="Calibri" w:hAnsi="Calibri" w:cs="Calibri"/>
        </w:rPr>
        <w:t>L’affidatario garantisce il servizio secondo le indicazioni dell’Ufficio Scuola nel rispetto del calendario scolastico.</w:t>
      </w:r>
    </w:p>
    <w:p w:rsidR="008714DC" w:rsidRPr="00FB2518" w:rsidRDefault="008714DC">
      <w:pPr>
        <w:rPr>
          <w:rFonts w:ascii="Calibri" w:hAnsi="Calibri" w:cs="Calibri"/>
        </w:rPr>
      </w:pPr>
    </w:p>
    <w:p w:rsidR="008714DC" w:rsidRPr="00FB2518" w:rsidRDefault="00814397">
      <w:pPr>
        <w:spacing w:line="360" w:lineRule="auto"/>
        <w:jc w:val="both"/>
        <w:rPr>
          <w:rFonts w:ascii="Calibri" w:hAnsi="Calibri" w:cs="Calibri"/>
          <w:b/>
          <w:bCs/>
        </w:rPr>
      </w:pPr>
      <w:r w:rsidRPr="00FB2518">
        <w:rPr>
          <w:rFonts w:ascii="Calibri" w:hAnsi="Calibri" w:cs="Calibri"/>
        </w:rPr>
        <w:tab/>
      </w:r>
      <w:r w:rsidRPr="00FB2518">
        <w:rPr>
          <w:rFonts w:ascii="Calibri" w:hAnsi="Calibri" w:cs="Calibri"/>
        </w:rPr>
        <w:tab/>
      </w:r>
      <w:r w:rsidRPr="00FB2518">
        <w:rPr>
          <w:rFonts w:ascii="Calibri" w:hAnsi="Calibri" w:cs="Calibri"/>
          <w:b/>
          <w:bCs/>
        </w:rPr>
        <w:t>6.1 Trasporto scolastico</w:t>
      </w:r>
    </w:p>
    <w:p w:rsidR="008714DC" w:rsidRPr="00FB2518" w:rsidRDefault="00814397">
      <w:pPr>
        <w:jc w:val="both"/>
        <w:rPr>
          <w:rFonts w:ascii="Calibri" w:hAnsi="Calibri" w:cs="Calibri"/>
        </w:rPr>
      </w:pPr>
      <w:r w:rsidRPr="00FB2518">
        <w:rPr>
          <w:rFonts w:ascii="Calibri" w:hAnsi="Calibri" w:cs="Calibri"/>
        </w:rPr>
        <w:t>Il servizio verrà svolto come dalla seguente tabella:</w:t>
      </w:r>
    </w:p>
    <w:p w:rsidR="008714DC" w:rsidRPr="00FB2518" w:rsidRDefault="008714DC">
      <w:pPr>
        <w:jc w:val="both"/>
        <w:rPr>
          <w:rFonts w:ascii="Calibri" w:hAnsi="Calibri" w:cs="Calibri"/>
        </w:rPr>
      </w:pPr>
    </w:p>
    <w:p w:rsidR="008714DC" w:rsidRPr="00FB2518" w:rsidRDefault="00814397">
      <w:pPr>
        <w:rPr>
          <w:rFonts w:ascii="Calibri" w:hAnsi="Calibri" w:cs="Calibri"/>
          <w:i/>
        </w:rPr>
      </w:pPr>
      <w:r w:rsidRPr="00FB2518">
        <w:rPr>
          <w:rFonts w:ascii="Calibri" w:hAnsi="Calibri" w:cs="Calibri"/>
          <w:i/>
        </w:rPr>
        <w:t>Linee trasporto scolastic</w:t>
      </w:r>
      <w:r w:rsidR="005A4486">
        <w:rPr>
          <w:rFonts w:ascii="Calibri" w:hAnsi="Calibri" w:cs="Calibri"/>
          <w:i/>
        </w:rPr>
        <w:t>o periodo 15</w:t>
      </w:r>
      <w:r w:rsidRPr="00FB2518">
        <w:rPr>
          <w:rFonts w:ascii="Calibri" w:hAnsi="Calibri" w:cs="Calibri"/>
          <w:i/>
        </w:rPr>
        <w:t>.</w:t>
      </w:r>
      <w:r w:rsidR="00A86141">
        <w:rPr>
          <w:rFonts w:ascii="Calibri" w:hAnsi="Calibri" w:cs="Calibri"/>
          <w:i/>
        </w:rPr>
        <w:t>0</w:t>
      </w:r>
      <w:r w:rsidR="005A4486">
        <w:rPr>
          <w:rFonts w:ascii="Calibri" w:hAnsi="Calibri" w:cs="Calibri"/>
          <w:i/>
        </w:rPr>
        <w:t>9</w:t>
      </w:r>
      <w:r w:rsidR="00F1133D" w:rsidRPr="00FB2518">
        <w:rPr>
          <w:rFonts w:ascii="Calibri" w:hAnsi="Calibri" w:cs="Calibri"/>
          <w:i/>
        </w:rPr>
        <w:t>.202</w:t>
      </w:r>
      <w:r w:rsidR="00A86141">
        <w:rPr>
          <w:rFonts w:ascii="Calibri" w:hAnsi="Calibri" w:cs="Calibri"/>
          <w:i/>
        </w:rPr>
        <w:t>6</w:t>
      </w:r>
      <w:r w:rsidR="00F1133D" w:rsidRPr="00FB2518">
        <w:rPr>
          <w:rFonts w:ascii="Calibri" w:hAnsi="Calibri" w:cs="Calibri"/>
          <w:i/>
        </w:rPr>
        <w:t xml:space="preserve"> -</w:t>
      </w:r>
      <w:r w:rsidR="00A86141">
        <w:rPr>
          <w:rFonts w:ascii="Calibri" w:hAnsi="Calibri" w:cs="Calibri"/>
          <w:i/>
        </w:rPr>
        <w:t xml:space="preserve"> 23</w:t>
      </w:r>
      <w:r w:rsidRPr="00FB2518">
        <w:rPr>
          <w:rFonts w:ascii="Calibri" w:hAnsi="Calibri" w:cs="Calibri"/>
          <w:i/>
        </w:rPr>
        <w:t>.</w:t>
      </w:r>
      <w:r w:rsidR="00A86141">
        <w:rPr>
          <w:rFonts w:ascii="Calibri" w:hAnsi="Calibri" w:cs="Calibri"/>
          <w:i/>
        </w:rPr>
        <w:t>12</w:t>
      </w:r>
      <w:r w:rsidRPr="00FB2518">
        <w:rPr>
          <w:rFonts w:ascii="Calibri" w:hAnsi="Calibri" w:cs="Calibri"/>
          <w:i/>
        </w:rPr>
        <w:t>.202</w:t>
      </w:r>
      <w:r w:rsidR="00A86141">
        <w:rPr>
          <w:rFonts w:ascii="Calibri" w:hAnsi="Calibri" w:cs="Calibri"/>
          <w:i/>
        </w:rPr>
        <w:t>6</w:t>
      </w:r>
    </w:p>
    <w:tbl>
      <w:tblPr>
        <w:tblStyle w:val="Grigliatabella"/>
        <w:tblW w:w="10490" w:type="dxa"/>
        <w:tblInd w:w="-459" w:type="dxa"/>
        <w:tblLayout w:type="fixed"/>
        <w:tblLook w:val="04A0"/>
      </w:tblPr>
      <w:tblGrid>
        <w:gridCol w:w="1701"/>
        <w:gridCol w:w="1985"/>
        <w:gridCol w:w="1276"/>
        <w:gridCol w:w="1275"/>
        <w:gridCol w:w="1985"/>
        <w:gridCol w:w="709"/>
        <w:gridCol w:w="708"/>
        <w:gridCol w:w="851"/>
      </w:tblGrid>
      <w:tr w:rsidR="00A86141" w:rsidRPr="0022688B" w:rsidTr="007D055D">
        <w:trPr>
          <w:trHeight w:val="390"/>
        </w:trPr>
        <w:tc>
          <w:tcPr>
            <w:tcW w:w="1701" w:type="dxa"/>
            <w:vAlign w:val="center"/>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         Linee</w:t>
            </w:r>
          </w:p>
        </w:tc>
        <w:tc>
          <w:tcPr>
            <w:tcW w:w="1985" w:type="dxa"/>
            <w:vAlign w:val="center"/>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               frequenza</w:t>
            </w:r>
          </w:p>
        </w:tc>
        <w:tc>
          <w:tcPr>
            <w:tcW w:w="1276" w:type="dxa"/>
            <w:vAlign w:val="center"/>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       Ora</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   partenza</w:t>
            </w:r>
          </w:p>
        </w:tc>
        <w:tc>
          <w:tcPr>
            <w:tcW w:w="1275" w:type="dxa"/>
            <w:vAlign w:val="center"/>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       tragitto</w:t>
            </w:r>
          </w:p>
        </w:tc>
        <w:tc>
          <w:tcPr>
            <w:tcW w:w="1985" w:type="dxa"/>
            <w:vAlign w:val="center"/>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              fermate</w:t>
            </w:r>
          </w:p>
        </w:tc>
        <w:tc>
          <w:tcPr>
            <w:tcW w:w="709" w:type="dxa"/>
            <w:vAlign w:val="center"/>
          </w:tcPr>
          <w:p w:rsidR="00A86141" w:rsidRPr="0022688B" w:rsidRDefault="00A86141" w:rsidP="007D055D">
            <w:pPr>
              <w:ind w:right="-427"/>
              <w:rPr>
                <w:rFonts w:ascii="Calibri Light" w:hAnsi="Calibri Light" w:cs="Calibri Light"/>
                <w:sz w:val="18"/>
                <w:szCs w:val="18"/>
              </w:rPr>
            </w:pPr>
            <w:r>
              <w:rPr>
                <w:rFonts w:ascii="Calibri Light" w:hAnsi="Calibri Light" w:cs="Calibri Light"/>
                <w:sz w:val="18"/>
                <w:szCs w:val="18"/>
              </w:rPr>
              <w:t xml:space="preserve">   </w:t>
            </w:r>
            <w:r w:rsidRPr="0022688B">
              <w:rPr>
                <w:rFonts w:ascii="Calibri Light" w:hAnsi="Calibri Light" w:cs="Calibri Light"/>
                <w:sz w:val="18"/>
                <w:szCs w:val="18"/>
              </w:rPr>
              <w:t>KM</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giorno</w:t>
            </w:r>
          </w:p>
        </w:tc>
        <w:tc>
          <w:tcPr>
            <w:tcW w:w="708" w:type="dxa"/>
            <w:vAlign w:val="center"/>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     n.</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 giorni</w:t>
            </w:r>
          </w:p>
        </w:tc>
        <w:tc>
          <w:tcPr>
            <w:tcW w:w="851" w:type="dxa"/>
            <w:vAlign w:val="center"/>
          </w:tcPr>
          <w:p w:rsidR="00A86141" w:rsidRPr="0022688B" w:rsidRDefault="00A86141" w:rsidP="007D055D">
            <w:pPr>
              <w:ind w:right="-427"/>
              <w:rPr>
                <w:rFonts w:ascii="Calibri Light" w:hAnsi="Calibri Light" w:cs="Calibri Light"/>
                <w:sz w:val="18"/>
                <w:szCs w:val="18"/>
              </w:rPr>
            </w:pPr>
            <w:r>
              <w:rPr>
                <w:rFonts w:ascii="Calibri Light" w:hAnsi="Calibri Light" w:cs="Calibri Light"/>
                <w:sz w:val="18"/>
                <w:szCs w:val="18"/>
              </w:rPr>
              <w:t xml:space="preserve">   </w:t>
            </w:r>
            <w:r w:rsidRPr="0022688B">
              <w:rPr>
                <w:rFonts w:ascii="Calibri Light" w:hAnsi="Calibri Light" w:cs="Calibri Light"/>
                <w:sz w:val="18"/>
                <w:szCs w:val="18"/>
              </w:rPr>
              <w:t>KM</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settimana</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1ps a</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lun-mar-mergio-ven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7,20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PO-SM</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CH-CD-PA-SA-RA-CA</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17</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85</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1s r</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lun-mer-ven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13,00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SM-PO</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CA-RA-SA-PA-CD-CH</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17</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3</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51</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1ps r</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lun-mar-mer-gio-ven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16,00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SM-PO</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CA-RA-SA-PA-CD-CH</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17</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85</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1s a</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sab</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7,20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PO-SM</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CH-CD-PA-SA-RA-CA</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17</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17</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1r</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sab</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13,00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SM-PO</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CA-RA-SA-PA-CD-CH</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17</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17</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2s a</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lun-mar-mer-gio-ven-sab</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7,10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MA-SMM</w:t>
            </w:r>
          </w:p>
        </w:tc>
        <w:tc>
          <w:tcPr>
            <w:tcW w:w="1985" w:type="dxa"/>
          </w:tcPr>
          <w:p w:rsidR="00A86141" w:rsidRPr="0022688B" w:rsidRDefault="00A86141" w:rsidP="007D055D">
            <w:pPr>
              <w:ind w:right="-427"/>
              <w:rPr>
                <w:rFonts w:ascii="Calibri Light" w:hAnsi="Calibri Light" w:cs="Calibri Light"/>
                <w:sz w:val="18"/>
                <w:szCs w:val="18"/>
              </w:rPr>
            </w:pP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35</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2s r</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mar-gio-sab</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16,25</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SMM-MA</w:t>
            </w:r>
          </w:p>
        </w:tc>
        <w:tc>
          <w:tcPr>
            <w:tcW w:w="1985" w:type="dxa"/>
          </w:tcPr>
          <w:p w:rsidR="00A86141" w:rsidRPr="0022688B" w:rsidRDefault="00A86141" w:rsidP="007D055D">
            <w:pPr>
              <w:ind w:right="-427"/>
              <w:rPr>
                <w:rFonts w:ascii="Calibri Light" w:hAnsi="Calibri Light" w:cs="Calibri Light"/>
                <w:sz w:val="18"/>
                <w:szCs w:val="18"/>
              </w:rPr>
            </w:pP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3</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21</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3ps a</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lun-mar-mer-gio-ven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7,30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MM-SM</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FO-CO-CS-TI-GR-LA-POG</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10</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50</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3s r</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lun-mer-ven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13,00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SM-MM</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POG-LA-GR-TI-CS-FO-CO</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10</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3</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30</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3ps r</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lun-mar-mer-gio-ven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16,00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SM-MM</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POG-LA-GR-TI-CS-FO-CO</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10</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50</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3s a</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sab</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7,30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MM-SM</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FO-CO-CS-TI-GR-LA-POG</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10</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10</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3s r</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sab</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13,00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SM-MM</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POG-LA-GR-TI-CS-FO-CO</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10</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10</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4m a</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lun-mar-mer-gio-ven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8,25</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CH-SM</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SA-POG</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22</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110</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4m r</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lun-mar-mergio-ven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14,50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SM-CH</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POG-SA</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22</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110</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5p a</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lun-mar-mergio-ven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7,05</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PC-SC</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GU-CL-PC-CP-LI-MR-LP</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15</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75</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Linea5p r</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mar-gio-ven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13,00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SC-PC</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LP-MR-LI-CP-PC-CL-GU</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15</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3</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45</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5p r</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lun-mer</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16,00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Sc-PC</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LP-MR-LI-CP-PC-CL-GU</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15</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2</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30</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5p Mensa a r</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lun-mer</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13,00 e 14,00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Da CA a mensa</w:t>
            </w:r>
          </w:p>
        </w:tc>
        <w:tc>
          <w:tcPr>
            <w:tcW w:w="1985" w:type="dxa"/>
          </w:tcPr>
          <w:p w:rsidR="00A86141" w:rsidRPr="0022688B" w:rsidRDefault="00A86141" w:rsidP="007D055D">
            <w:pPr>
              <w:ind w:right="-427"/>
              <w:rPr>
                <w:rFonts w:ascii="Calibri Light" w:hAnsi="Calibri Light" w:cs="Calibri Light"/>
                <w:sz w:val="18"/>
                <w:szCs w:val="18"/>
              </w:rPr>
            </w:pP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2</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2</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4</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6s a</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lun-mar-mer-gio-ven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7,10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PC-SC</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GU-CL-PC-CP-LI-MR-LP</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15</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75</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6s r</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lun-mar-mer-gio-ven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14,00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SC-GU</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LP-MR-LI-CP-PC-CL-GU</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15</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75</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7m a</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lun-mar-mer-gio-ven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8,10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CA-MP</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FOL-MR-LI-CL</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15</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75</w:t>
            </w:r>
          </w:p>
        </w:tc>
      </w:tr>
      <w:tr w:rsidR="00A86141" w:rsidRPr="0022688B" w:rsidTr="007D055D">
        <w:tc>
          <w:tcPr>
            <w:tcW w:w="170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Linea 7m r</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lun-mar-mer-gio-ven</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15,00</w:t>
            </w:r>
          </w:p>
        </w:tc>
        <w:tc>
          <w:tcPr>
            <w:tcW w:w="127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MP-CA</w:t>
            </w:r>
          </w:p>
        </w:tc>
        <w:tc>
          <w:tcPr>
            <w:tcW w:w="1985"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CL-LI-MR-FOL</w:t>
            </w:r>
          </w:p>
        </w:tc>
        <w:tc>
          <w:tcPr>
            <w:tcW w:w="709"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15</w:t>
            </w:r>
          </w:p>
        </w:tc>
        <w:tc>
          <w:tcPr>
            <w:tcW w:w="708"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5</w:t>
            </w:r>
          </w:p>
        </w:tc>
        <w:tc>
          <w:tcPr>
            <w:tcW w:w="851"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75</w:t>
            </w:r>
          </w:p>
        </w:tc>
      </w:tr>
    </w:tbl>
    <w:p w:rsidR="008714DC" w:rsidRPr="00FB2518" w:rsidRDefault="008714DC">
      <w:pPr>
        <w:rPr>
          <w:rFonts w:ascii="Calibri" w:hAnsi="Calibri" w:cs="Calibri"/>
          <w:shadow/>
        </w:rPr>
      </w:pPr>
    </w:p>
    <w:p w:rsidR="008714DC" w:rsidRPr="00FB2518" w:rsidRDefault="00814397">
      <w:pPr>
        <w:rPr>
          <w:rFonts w:ascii="Calibri" w:hAnsi="Calibri" w:cs="Calibri"/>
          <w:shadow/>
        </w:rPr>
      </w:pPr>
      <w:r w:rsidRPr="00FB2518">
        <w:rPr>
          <w:rFonts w:ascii="Calibri" w:hAnsi="Calibri" w:cs="Calibri"/>
          <w:shadow/>
        </w:rPr>
        <w:t>Legenda:</w:t>
      </w:r>
    </w:p>
    <w:tbl>
      <w:tblPr>
        <w:tblStyle w:val="Grigliatabella"/>
        <w:tblW w:w="10490" w:type="dxa"/>
        <w:tblInd w:w="-459" w:type="dxa"/>
        <w:tblLook w:val="04A0"/>
      </w:tblPr>
      <w:tblGrid>
        <w:gridCol w:w="1134"/>
        <w:gridCol w:w="993"/>
        <w:gridCol w:w="992"/>
        <w:gridCol w:w="992"/>
        <w:gridCol w:w="992"/>
        <w:gridCol w:w="993"/>
        <w:gridCol w:w="1134"/>
        <w:gridCol w:w="992"/>
        <w:gridCol w:w="1276"/>
        <w:gridCol w:w="992"/>
      </w:tblGrid>
      <w:tr w:rsidR="00A86141" w:rsidRPr="0022688B" w:rsidTr="007D055D">
        <w:tc>
          <w:tcPr>
            <w:tcW w:w="1134"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PO- Pomonte</w:t>
            </w:r>
          </w:p>
        </w:tc>
        <w:tc>
          <w:tcPr>
            <w:tcW w:w="993"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SM-Scuola </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Marciana</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CH-Chiessi</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CD-Colle </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D’Orano</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PA-Patresi</w:t>
            </w:r>
          </w:p>
        </w:tc>
        <w:tc>
          <w:tcPr>
            <w:tcW w:w="993"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SA-S.Andrea</w:t>
            </w:r>
          </w:p>
        </w:tc>
        <w:tc>
          <w:tcPr>
            <w:tcW w:w="1134"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RA-Randoccio</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CA-Casine</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SMM-Scuola</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 Marciana M. </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FO-Forestale</w:t>
            </w:r>
          </w:p>
        </w:tc>
      </w:tr>
      <w:tr w:rsidR="00A86141" w:rsidRPr="0022688B" w:rsidTr="007D055D">
        <w:tc>
          <w:tcPr>
            <w:tcW w:w="1134"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CO-Conad</w:t>
            </w:r>
          </w:p>
        </w:tc>
        <w:tc>
          <w:tcPr>
            <w:tcW w:w="993"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CS-Campo </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sportivo</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TI-Timonaia</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GR-Grappa</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LA-Lavacchio</w:t>
            </w:r>
          </w:p>
        </w:tc>
        <w:tc>
          <w:tcPr>
            <w:tcW w:w="993"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POG-Poggio</w:t>
            </w:r>
          </w:p>
        </w:tc>
        <w:tc>
          <w:tcPr>
            <w:tcW w:w="1134"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PC-Procchio</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SC-Scuola </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Campo</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GU-Gualdarone</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CL-Campo</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All’Aia</w:t>
            </w:r>
          </w:p>
        </w:tc>
      </w:tr>
      <w:tr w:rsidR="00A86141" w:rsidRPr="0022688B" w:rsidTr="007D055D">
        <w:tc>
          <w:tcPr>
            <w:tcW w:w="1134"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PC-Procchio</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centro</w:t>
            </w:r>
          </w:p>
        </w:tc>
        <w:tc>
          <w:tcPr>
            <w:tcW w:w="993"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CP-Colle di</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Procchio</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LI-Literno</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MR-Marmi</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LP-La Pila</w:t>
            </w:r>
          </w:p>
        </w:tc>
        <w:tc>
          <w:tcPr>
            <w:tcW w:w="993"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FOL-Fonte</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Al leccio</w:t>
            </w:r>
          </w:p>
        </w:tc>
        <w:tc>
          <w:tcPr>
            <w:tcW w:w="1134"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 xml:space="preserve">CA-Campo </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Nell’ Elba</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MP-Materna</w:t>
            </w:r>
          </w:p>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Procchio</w:t>
            </w:r>
          </w:p>
        </w:tc>
        <w:tc>
          <w:tcPr>
            <w:tcW w:w="1276"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p- primaria</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s-secondaria</w:t>
            </w:r>
          </w:p>
        </w:tc>
      </w:tr>
      <w:tr w:rsidR="00A86141" w:rsidRPr="0022688B" w:rsidTr="007D055D">
        <w:tc>
          <w:tcPr>
            <w:tcW w:w="1134"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m- materna</w:t>
            </w:r>
          </w:p>
        </w:tc>
        <w:tc>
          <w:tcPr>
            <w:tcW w:w="993"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a-andata</w:t>
            </w:r>
          </w:p>
        </w:tc>
        <w:tc>
          <w:tcPr>
            <w:tcW w:w="992" w:type="dxa"/>
          </w:tcPr>
          <w:p w:rsidR="00A86141" w:rsidRPr="0022688B" w:rsidRDefault="00A86141" w:rsidP="007D055D">
            <w:pPr>
              <w:ind w:right="-427"/>
              <w:rPr>
                <w:rFonts w:ascii="Calibri Light" w:hAnsi="Calibri Light" w:cs="Calibri Light"/>
                <w:sz w:val="18"/>
                <w:szCs w:val="18"/>
              </w:rPr>
            </w:pPr>
            <w:r w:rsidRPr="0022688B">
              <w:rPr>
                <w:rFonts w:ascii="Calibri Light" w:hAnsi="Calibri Light" w:cs="Calibri Light"/>
                <w:sz w:val="18"/>
                <w:szCs w:val="18"/>
              </w:rPr>
              <w:t>r-ritorno</w:t>
            </w:r>
          </w:p>
        </w:tc>
        <w:tc>
          <w:tcPr>
            <w:tcW w:w="992" w:type="dxa"/>
          </w:tcPr>
          <w:p w:rsidR="00A86141" w:rsidRPr="0022688B" w:rsidRDefault="00A86141" w:rsidP="007D055D">
            <w:pPr>
              <w:ind w:right="-427"/>
              <w:rPr>
                <w:rFonts w:ascii="Calibri Light" w:hAnsi="Calibri Light" w:cs="Calibri Light"/>
                <w:sz w:val="18"/>
                <w:szCs w:val="18"/>
              </w:rPr>
            </w:pPr>
          </w:p>
        </w:tc>
        <w:tc>
          <w:tcPr>
            <w:tcW w:w="992" w:type="dxa"/>
          </w:tcPr>
          <w:p w:rsidR="00A86141" w:rsidRPr="0022688B" w:rsidRDefault="00A86141" w:rsidP="007D055D">
            <w:pPr>
              <w:ind w:right="-427"/>
              <w:rPr>
                <w:rFonts w:ascii="Calibri Light" w:hAnsi="Calibri Light" w:cs="Calibri Light"/>
                <w:sz w:val="18"/>
                <w:szCs w:val="18"/>
              </w:rPr>
            </w:pPr>
          </w:p>
        </w:tc>
        <w:tc>
          <w:tcPr>
            <w:tcW w:w="993" w:type="dxa"/>
          </w:tcPr>
          <w:p w:rsidR="00A86141" w:rsidRPr="0022688B" w:rsidRDefault="00A86141" w:rsidP="007D055D">
            <w:pPr>
              <w:ind w:right="-427"/>
              <w:rPr>
                <w:rFonts w:ascii="Calibri Light" w:hAnsi="Calibri Light" w:cs="Calibri Light"/>
                <w:sz w:val="18"/>
                <w:szCs w:val="18"/>
              </w:rPr>
            </w:pPr>
          </w:p>
        </w:tc>
        <w:tc>
          <w:tcPr>
            <w:tcW w:w="1134" w:type="dxa"/>
          </w:tcPr>
          <w:p w:rsidR="00A86141" w:rsidRPr="0022688B" w:rsidRDefault="00A86141" w:rsidP="007D055D">
            <w:pPr>
              <w:ind w:right="-427"/>
              <w:rPr>
                <w:rFonts w:ascii="Calibri Light" w:hAnsi="Calibri Light" w:cs="Calibri Light"/>
                <w:sz w:val="18"/>
                <w:szCs w:val="18"/>
              </w:rPr>
            </w:pPr>
          </w:p>
        </w:tc>
        <w:tc>
          <w:tcPr>
            <w:tcW w:w="992" w:type="dxa"/>
          </w:tcPr>
          <w:p w:rsidR="00A86141" w:rsidRPr="0022688B" w:rsidRDefault="00A86141" w:rsidP="007D055D">
            <w:pPr>
              <w:ind w:right="-427"/>
              <w:rPr>
                <w:rFonts w:ascii="Calibri Light" w:hAnsi="Calibri Light" w:cs="Calibri Light"/>
                <w:sz w:val="18"/>
                <w:szCs w:val="18"/>
              </w:rPr>
            </w:pPr>
          </w:p>
        </w:tc>
        <w:tc>
          <w:tcPr>
            <w:tcW w:w="1276" w:type="dxa"/>
          </w:tcPr>
          <w:p w:rsidR="00A86141" w:rsidRPr="0022688B" w:rsidRDefault="00A86141" w:rsidP="007D055D">
            <w:pPr>
              <w:ind w:right="-427"/>
              <w:rPr>
                <w:rFonts w:ascii="Calibri Light" w:hAnsi="Calibri Light" w:cs="Calibri Light"/>
                <w:sz w:val="18"/>
                <w:szCs w:val="18"/>
              </w:rPr>
            </w:pPr>
          </w:p>
        </w:tc>
        <w:tc>
          <w:tcPr>
            <w:tcW w:w="992" w:type="dxa"/>
          </w:tcPr>
          <w:p w:rsidR="00A86141" w:rsidRPr="0022688B" w:rsidRDefault="00A86141" w:rsidP="007D055D">
            <w:pPr>
              <w:ind w:right="-427"/>
              <w:rPr>
                <w:rFonts w:ascii="Calibri Light" w:hAnsi="Calibri Light" w:cs="Calibri Light"/>
                <w:sz w:val="18"/>
                <w:szCs w:val="18"/>
              </w:rPr>
            </w:pPr>
          </w:p>
        </w:tc>
      </w:tr>
    </w:tbl>
    <w:p w:rsidR="00A86141" w:rsidRPr="00FB2518" w:rsidRDefault="00A86141">
      <w:pPr>
        <w:rPr>
          <w:rFonts w:ascii="Calibri" w:hAnsi="Calibri" w:cs="Calibri"/>
          <w:shadow/>
        </w:rPr>
      </w:pPr>
    </w:p>
    <w:p w:rsidR="008714DC" w:rsidRPr="00FB2518" w:rsidRDefault="00814397">
      <w:pPr>
        <w:rPr>
          <w:rFonts w:ascii="Calibri" w:hAnsi="Calibri" w:cs="Calibri"/>
          <w:i/>
        </w:rPr>
      </w:pPr>
      <w:r w:rsidRPr="00FB2518">
        <w:rPr>
          <w:rFonts w:ascii="Calibri" w:hAnsi="Calibri" w:cs="Calibri"/>
          <w:i/>
        </w:rPr>
        <w:t>TRASPORTO SCOLASTICO CORRISPETTIVO (CANONE)</w:t>
      </w:r>
      <w:r w:rsidRPr="00FB2518">
        <w:rPr>
          <w:rFonts w:ascii="Calibri" w:hAnsi="Calibri" w:cs="Calibri"/>
          <w:shadow/>
        </w:rPr>
        <w:t xml:space="preserve"> importi in euro netto iva</w:t>
      </w:r>
    </w:p>
    <w:tbl>
      <w:tblPr>
        <w:tblStyle w:val="Grigliatabella"/>
        <w:tblW w:w="10490" w:type="dxa"/>
        <w:tblInd w:w="-459" w:type="dxa"/>
        <w:tblLook w:val="04A0"/>
      </w:tblPr>
      <w:tblGrid>
        <w:gridCol w:w="1985"/>
        <w:gridCol w:w="992"/>
        <w:gridCol w:w="1733"/>
        <w:gridCol w:w="1417"/>
        <w:gridCol w:w="1417"/>
        <w:gridCol w:w="1418"/>
        <w:gridCol w:w="1528"/>
      </w:tblGrid>
      <w:tr w:rsidR="00A86141" w:rsidRPr="00A03EE4" w:rsidTr="007D055D">
        <w:tc>
          <w:tcPr>
            <w:tcW w:w="1985" w:type="dxa"/>
            <w:vMerge w:val="restart"/>
            <w:vAlign w:val="center"/>
          </w:tcPr>
          <w:p w:rsidR="00A86141" w:rsidRPr="00A03EE4" w:rsidRDefault="00A86141" w:rsidP="007D055D">
            <w:pPr>
              <w:ind w:right="-427"/>
              <w:rPr>
                <w:rFonts w:ascii="Calibri Light" w:hAnsi="Calibri Light" w:cs="Calibri Light"/>
              </w:rPr>
            </w:pPr>
            <w:r w:rsidRPr="00A03EE4">
              <w:rPr>
                <w:rFonts w:ascii="Calibri Light" w:hAnsi="Calibri Light" w:cs="Calibri Light"/>
              </w:rPr>
              <w:t>Periodo di servizio</w:t>
            </w:r>
          </w:p>
        </w:tc>
        <w:tc>
          <w:tcPr>
            <w:tcW w:w="992" w:type="dxa"/>
            <w:vMerge w:val="restart"/>
            <w:vAlign w:val="center"/>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Linee</w:t>
            </w:r>
          </w:p>
        </w:tc>
        <w:tc>
          <w:tcPr>
            <w:tcW w:w="1733" w:type="dxa"/>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A</w:t>
            </w:r>
          </w:p>
        </w:tc>
        <w:tc>
          <w:tcPr>
            <w:tcW w:w="1417" w:type="dxa"/>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B</w:t>
            </w:r>
          </w:p>
        </w:tc>
        <w:tc>
          <w:tcPr>
            <w:tcW w:w="1417" w:type="dxa"/>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C=(A*B)</w:t>
            </w:r>
          </w:p>
        </w:tc>
        <w:tc>
          <w:tcPr>
            <w:tcW w:w="1418" w:type="dxa"/>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D</w:t>
            </w:r>
          </w:p>
        </w:tc>
        <w:tc>
          <w:tcPr>
            <w:tcW w:w="1528" w:type="dxa"/>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E=(C*D)</w:t>
            </w:r>
          </w:p>
        </w:tc>
      </w:tr>
      <w:tr w:rsidR="00A86141" w:rsidRPr="00A03EE4" w:rsidTr="00A86141">
        <w:tc>
          <w:tcPr>
            <w:tcW w:w="1985" w:type="dxa"/>
            <w:vMerge/>
          </w:tcPr>
          <w:p w:rsidR="00A86141" w:rsidRPr="00A03EE4" w:rsidRDefault="00A86141" w:rsidP="007D055D">
            <w:pPr>
              <w:ind w:right="-427"/>
              <w:rPr>
                <w:rFonts w:ascii="Calibri Light" w:hAnsi="Calibri Light" w:cs="Calibri Light"/>
              </w:rPr>
            </w:pPr>
          </w:p>
        </w:tc>
        <w:tc>
          <w:tcPr>
            <w:tcW w:w="992" w:type="dxa"/>
            <w:vMerge/>
          </w:tcPr>
          <w:p w:rsidR="00A86141" w:rsidRPr="00A03EE4" w:rsidRDefault="00A86141" w:rsidP="007D055D">
            <w:pPr>
              <w:ind w:right="-427"/>
              <w:rPr>
                <w:rFonts w:ascii="Calibri Light" w:hAnsi="Calibri Light" w:cs="Calibri Light"/>
              </w:rPr>
            </w:pPr>
          </w:p>
        </w:tc>
        <w:tc>
          <w:tcPr>
            <w:tcW w:w="1733" w:type="dxa"/>
          </w:tcPr>
          <w:p w:rsidR="00A86141" w:rsidRPr="00A03EE4" w:rsidRDefault="00A86141" w:rsidP="007D055D">
            <w:pPr>
              <w:ind w:right="-427"/>
              <w:rPr>
                <w:rFonts w:ascii="Calibri Light" w:hAnsi="Calibri Light" w:cs="Calibri Light"/>
              </w:rPr>
            </w:pPr>
            <w:r w:rsidRPr="00A03EE4">
              <w:rPr>
                <w:rFonts w:ascii="Calibri Light" w:hAnsi="Calibri Light" w:cs="Calibri Light"/>
              </w:rPr>
              <w:t>KM settimanali</w:t>
            </w:r>
          </w:p>
        </w:tc>
        <w:tc>
          <w:tcPr>
            <w:tcW w:w="1417" w:type="dxa"/>
          </w:tcPr>
          <w:p w:rsidR="00A86141" w:rsidRPr="00A03EE4" w:rsidRDefault="00A86141" w:rsidP="007D055D">
            <w:pPr>
              <w:ind w:right="-427"/>
              <w:rPr>
                <w:rFonts w:ascii="Calibri Light" w:hAnsi="Calibri Light" w:cs="Calibri Light"/>
              </w:rPr>
            </w:pPr>
            <w:r w:rsidRPr="00A03EE4">
              <w:rPr>
                <w:rFonts w:ascii="Calibri Light" w:hAnsi="Calibri Light" w:cs="Calibri Light"/>
              </w:rPr>
              <w:t>n. settimane</w:t>
            </w:r>
          </w:p>
        </w:tc>
        <w:tc>
          <w:tcPr>
            <w:tcW w:w="1417" w:type="dxa"/>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Totale KM</w:t>
            </w:r>
          </w:p>
        </w:tc>
        <w:tc>
          <w:tcPr>
            <w:tcW w:w="1418" w:type="dxa"/>
          </w:tcPr>
          <w:p w:rsidR="00A86141" w:rsidRPr="00A03EE4" w:rsidRDefault="00A86141" w:rsidP="007D055D">
            <w:pPr>
              <w:ind w:right="-427"/>
              <w:rPr>
                <w:rFonts w:ascii="Calibri Light" w:hAnsi="Calibri Light" w:cs="Calibri Light"/>
              </w:rPr>
            </w:pPr>
            <w:r w:rsidRPr="00A03EE4">
              <w:rPr>
                <w:rFonts w:ascii="Calibri Light" w:hAnsi="Calibri Light" w:cs="Calibri Light"/>
              </w:rPr>
              <w:t>Costo a KM</w:t>
            </w:r>
          </w:p>
        </w:tc>
        <w:tc>
          <w:tcPr>
            <w:tcW w:w="1528" w:type="dxa"/>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Canone in €</w:t>
            </w:r>
          </w:p>
        </w:tc>
      </w:tr>
      <w:tr w:rsidR="00A86141" w:rsidRPr="00A03EE4" w:rsidTr="007D055D">
        <w:tc>
          <w:tcPr>
            <w:tcW w:w="1985" w:type="dxa"/>
            <w:vMerge w:val="restart"/>
            <w:shd w:val="clear" w:color="auto" w:fill="F7CECE" w:themeFill="accent6" w:themeFillTint="33"/>
            <w:vAlign w:val="center"/>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15/09/2026</w:t>
            </w:r>
          </w:p>
          <w:p w:rsidR="00A86141" w:rsidRPr="00A03EE4" w:rsidRDefault="00A86141" w:rsidP="007D055D">
            <w:pPr>
              <w:ind w:right="-427"/>
              <w:rPr>
                <w:rFonts w:ascii="Calibri Light" w:hAnsi="Calibri Light" w:cs="Calibri Light"/>
              </w:rPr>
            </w:pPr>
            <w:r>
              <w:rPr>
                <w:rFonts w:ascii="Calibri Light" w:hAnsi="Calibri Light" w:cs="Calibri Light"/>
              </w:rPr>
              <w:t xml:space="preserve">     23</w:t>
            </w:r>
            <w:r w:rsidRPr="00A03EE4">
              <w:rPr>
                <w:rFonts w:ascii="Calibri Light" w:hAnsi="Calibri Light" w:cs="Calibri Light"/>
              </w:rPr>
              <w:t>/12/2026</w:t>
            </w:r>
          </w:p>
        </w:tc>
        <w:tc>
          <w:tcPr>
            <w:tcW w:w="992"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Linea 1</w:t>
            </w:r>
          </w:p>
        </w:tc>
        <w:tc>
          <w:tcPr>
            <w:tcW w:w="1733"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255</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14,5</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w:t>
            </w:r>
            <w:r>
              <w:rPr>
                <w:rFonts w:ascii="Calibri Light" w:hAnsi="Calibri Light" w:cs="Calibri Light"/>
              </w:rPr>
              <w:t xml:space="preserve">  </w:t>
            </w:r>
            <w:r w:rsidRPr="00A03EE4">
              <w:rPr>
                <w:rFonts w:ascii="Calibri Light" w:hAnsi="Calibri Light" w:cs="Calibri Light"/>
              </w:rPr>
              <w:t>3697,5</w:t>
            </w:r>
          </w:p>
        </w:tc>
        <w:tc>
          <w:tcPr>
            <w:tcW w:w="1418"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w:t>
            </w:r>
            <w:r>
              <w:rPr>
                <w:rFonts w:ascii="Calibri Light" w:hAnsi="Calibri Light" w:cs="Calibri Light"/>
              </w:rPr>
              <w:t>4,18</w:t>
            </w:r>
          </w:p>
        </w:tc>
        <w:tc>
          <w:tcPr>
            <w:tcW w:w="1528" w:type="dxa"/>
            <w:shd w:val="clear" w:color="auto" w:fill="F7CECE" w:themeFill="accent6" w:themeFillTint="33"/>
          </w:tcPr>
          <w:p w:rsidR="00A86141" w:rsidRPr="00A03EE4" w:rsidRDefault="00A86141" w:rsidP="007D055D">
            <w:pPr>
              <w:ind w:right="-427"/>
              <w:jc w:val="center"/>
              <w:rPr>
                <w:rFonts w:ascii="Calibri Light" w:hAnsi="Calibri Light" w:cs="Calibri Light"/>
              </w:rPr>
            </w:pPr>
            <w:r>
              <w:rPr>
                <w:rFonts w:ascii="Calibri Light" w:hAnsi="Calibri Light" w:cs="Calibri Light"/>
              </w:rPr>
              <w:t>15.455,55</w:t>
            </w:r>
          </w:p>
        </w:tc>
      </w:tr>
      <w:tr w:rsidR="00A86141" w:rsidRPr="00A03EE4" w:rsidTr="007D055D">
        <w:tc>
          <w:tcPr>
            <w:tcW w:w="1985" w:type="dxa"/>
            <w:vMerge/>
            <w:shd w:val="clear" w:color="auto" w:fill="F7CECE" w:themeFill="accent6" w:themeFillTint="33"/>
          </w:tcPr>
          <w:p w:rsidR="00A86141" w:rsidRPr="00A03EE4" w:rsidRDefault="00A86141" w:rsidP="007D055D">
            <w:pPr>
              <w:ind w:right="-427"/>
              <w:rPr>
                <w:rFonts w:ascii="Calibri Light" w:hAnsi="Calibri Light" w:cs="Calibri Light"/>
              </w:rPr>
            </w:pPr>
          </w:p>
        </w:tc>
        <w:tc>
          <w:tcPr>
            <w:tcW w:w="992"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Linea 2</w:t>
            </w:r>
          </w:p>
        </w:tc>
        <w:tc>
          <w:tcPr>
            <w:tcW w:w="1733"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56</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14,5</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w:t>
            </w:r>
            <w:r>
              <w:rPr>
                <w:rFonts w:ascii="Calibri Light" w:hAnsi="Calibri Light" w:cs="Calibri Light"/>
              </w:rPr>
              <w:t xml:space="preserve">  </w:t>
            </w:r>
            <w:r w:rsidRPr="00A03EE4">
              <w:rPr>
                <w:rFonts w:ascii="Calibri Light" w:hAnsi="Calibri Light" w:cs="Calibri Light"/>
              </w:rPr>
              <w:t>812</w:t>
            </w:r>
          </w:p>
        </w:tc>
        <w:tc>
          <w:tcPr>
            <w:tcW w:w="1418" w:type="dxa"/>
            <w:shd w:val="clear" w:color="auto" w:fill="F7CECE" w:themeFill="accent6" w:themeFillTint="33"/>
          </w:tcPr>
          <w:p w:rsidR="00A86141" w:rsidRDefault="00A86141" w:rsidP="007D055D">
            <w:r w:rsidRPr="00B84037">
              <w:rPr>
                <w:rFonts w:ascii="Calibri Light" w:hAnsi="Calibri Light" w:cs="Calibri Light"/>
              </w:rPr>
              <w:t xml:space="preserve">     </w:t>
            </w:r>
            <w:r>
              <w:rPr>
                <w:rFonts w:ascii="Calibri Light" w:hAnsi="Calibri Light" w:cs="Calibri Light"/>
              </w:rPr>
              <w:t>4,18</w:t>
            </w:r>
          </w:p>
        </w:tc>
        <w:tc>
          <w:tcPr>
            <w:tcW w:w="1528" w:type="dxa"/>
            <w:shd w:val="clear" w:color="auto" w:fill="F7CECE" w:themeFill="accent6" w:themeFillTint="33"/>
          </w:tcPr>
          <w:p w:rsidR="00A86141" w:rsidRPr="00A03EE4" w:rsidRDefault="00A86141" w:rsidP="007D055D">
            <w:pPr>
              <w:ind w:right="-427"/>
              <w:jc w:val="center"/>
              <w:rPr>
                <w:rFonts w:ascii="Calibri Light" w:hAnsi="Calibri Light" w:cs="Calibri Light"/>
              </w:rPr>
            </w:pPr>
            <w:r>
              <w:rPr>
                <w:rFonts w:ascii="Calibri Light" w:hAnsi="Calibri Light" w:cs="Calibri Light"/>
              </w:rPr>
              <w:t xml:space="preserve">  3.394,16</w:t>
            </w:r>
          </w:p>
        </w:tc>
      </w:tr>
      <w:tr w:rsidR="00A86141" w:rsidRPr="00A03EE4" w:rsidTr="007D055D">
        <w:tc>
          <w:tcPr>
            <w:tcW w:w="1985" w:type="dxa"/>
            <w:vMerge/>
            <w:shd w:val="clear" w:color="auto" w:fill="F7CECE" w:themeFill="accent6" w:themeFillTint="33"/>
          </w:tcPr>
          <w:p w:rsidR="00A86141" w:rsidRPr="00A03EE4" w:rsidRDefault="00A86141" w:rsidP="007D055D">
            <w:pPr>
              <w:ind w:right="-427"/>
              <w:rPr>
                <w:rFonts w:ascii="Calibri Light" w:hAnsi="Calibri Light" w:cs="Calibri Light"/>
              </w:rPr>
            </w:pPr>
          </w:p>
        </w:tc>
        <w:tc>
          <w:tcPr>
            <w:tcW w:w="992"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Linea 3</w:t>
            </w:r>
          </w:p>
        </w:tc>
        <w:tc>
          <w:tcPr>
            <w:tcW w:w="1733"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150</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14,5</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w:t>
            </w:r>
            <w:r>
              <w:rPr>
                <w:rFonts w:ascii="Calibri Light" w:hAnsi="Calibri Light" w:cs="Calibri Light"/>
              </w:rPr>
              <w:t xml:space="preserve">  </w:t>
            </w:r>
            <w:r w:rsidRPr="00A03EE4">
              <w:rPr>
                <w:rFonts w:ascii="Calibri Light" w:hAnsi="Calibri Light" w:cs="Calibri Light"/>
              </w:rPr>
              <w:t>2175</w:t>
            </w:r>
          </w:p>
        </w:tc>
        <w:tc>
          <w:tcPr>
            <w:tcW w:w="1418" w:type="dxa"/>
            <w:shd w:val="clear" w:color="auto" w:fill="F7CECE" w:themeFill="accent6" w:themeFillTint="33"/>
          </w:tcPr>
          <w:p w:rsidR="00A86141" w:rsidRDefault="00A86141" w:rsidP="007D055D">
            <w:r w:rsidRPr="00B84037">
              <w:rPr>
                <w:rFonts w:ascii="Calibri Light" w:hAnsi="Calibri Light" w:cs="Calibri Light"/>
              </w:rPr>
              <w:t xml:space="preserve">     </w:t>
            </w:r>
            <w:r>
              <w:rPr>
                <w:rFonts w:ascii="Calibri Light" w:hAnsi="Calibri Light" w:cs="Calibri Light"/>
              </w:rPr>
              <w:t>4,18</w:t>
            </w:r>
          </w:p>
        </w:tc>
        <w:tc>
          <w:tcPr>
            <w:tcW w:w="1528" w:type="dxa"/>
            <w:shd w:val="clear" w:color="auto" w:fill="F7CECE" w:themeFill="accent6" w:themeFillTint="33"/>
          </w:tcPr>
          <w:p w:rsidR="00A86141" w:rsidRPr="00A03EE4" w:rsidRDefault="00A86141" w:rsidP="007D055D">
            <w:pPr>
              <w:ind w:right="-427"/>
              <w:jc w:val="center"/>
              <w:rPr>
                <w:rFonts w:ascii="Calibri Light" w:hAnsi="Calibri Light" w:cs="Calibri Light"/>
              </w:rPr>
            </w:pPr>
            <w:r>
              <w:rPr>
                <w:rFonts w:ascii="Calibri Light" w:hAnsi="Calibri Light" w:cs="Calibri Light"/>
              </w:rPr>
              <w:t xml:space="preserve">  9.091,50</w:t>
            </w:r>
          </w:p>
        </w:tc>
      </w:tr>
      <w:tr w:rsidR="00A86141" w:rsidRPr="00A03EE4" w:rsidTr="007D055D">
        <w:tc>
          <w:tcPr>
            <w:tcW w:w="1985" w:type="dxa"/>
            <w:vMerge/>
            <w:shd w:val="clear" w:color="auto" w:fill="F7CECE" w:themeFill="accent6" w:themeFillTint="33"/>
          </w:tcPr>
          <w:p w:rsidR="00A86141" w:rsidRPr="00A03EE4" w:rsidRDefault="00A86141" w:rsidP="007D055D">
            <w:pPr>
              <w:ind w:right="-427"/>
              <w:rPr>
                <w:rFonts w:ascii="Calibri Light" w:hAnsi="Calibri Light" w:cs="Calibri Light"/>
              </w:rPr>
            </w:pPr>
          </w:p>
        </w:tc>
        <w:tc>
          <w:tcPr>
            <w:tcW w:w="992"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Linea 4</w:t>
            </w:r>
          </w:p>
        </w:tc>
        <w:tc>
          <w:tcPr>
            <w:tcW w:w="1733"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220</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14,5</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w:t>
            </w:r>
            <w:r>
              <w:rPr>
                <w:rFonts w:ascii="Calibri Light" w:hAnsi="Calibri Light" w:cs="Calibri Light"/>
              </w:rPr>
              <w:t xml:space="preserve">  </w:t>
            </w:r>
            <w:r w:rsidRPr="00A03EE4">
              <w:rPr>
                <w:rFonts w:ascii="Calibri Light" w:hAnsi="Calibri Light" w:cs="Calibri Light"/>
              </w:rPr>
              <w:t xml:space="preserve"> 3190</w:t>
            </w:r>
          </w:p>
        </w:tc>
        <w:tc>
          <w:tcPr>
            <w:tcW w:w="1418" w:type="dxa"/>
            <w:shd w:val="clear" w:color="auto" w:fill="F7CECE" w:themeFill="accent6" w:themeFillTint="33"/>
          </w:tcPr>
          <w:p w:rsidR="00A86141" w:rsidRDefault="00A86141" w:rsidP="007D055D">
            <w:r w:rsidRPr="00B84037">
              <w:rPr>
                <w:rFonts w:ascii="Calibri Light" w:hAnsi="Calibri Light" w:cs="Calibri Light"/>
              </w:rPr>
              <w:t xml:space="preserve">     </w:t>
            </w:r>
            <w:r>
              <w:rPr>
                <w:rFonts w:ascii="Calibri Light" w:hAnsi="Calibri Light" w:cs="Calibri Light"/>
              </w:rPr>
              <w:t>4,18</w:t>
            </w:r>
          </w:p>
        </w:tc>
        <w:tc>
          <w:tcPr>
            <w:tcW w:w="1528"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w:t>
            </w:r>
            <w:r>
              <w:rPr>
                <w:rFonts w:ascii="Calibri Light" w:hAnsi="Calibri Light" w:cs="Calibri Light"/>
              </w:rPr>
              <w:t xml:space="preserve">  </w:t>
            </w:r>
            <w:r w:rsidRPr="00A03EE4">
              <w:rPr>
                <w:rFonts w:ascii="Calibri Light" w:hAnsi="Calibri Light" w:cs="Calibri Light"/>
              </w:rPr>
              <w:t xml:space="preserve"> </w:t>
            </w:r>
            <w:r>
              <w:rPr>
                <w:rFonts w:ascii="Calibri Light" w:hAnsi="Calibri Light" w:cs="Calibri Light"/>
              </w:rPr>
              <w:t>13.334,20</w:t>
            </w:r>
          </w:p>
        </w:tc>
      </w:tr>
      <w:tr w:rsidR="00A86141" w:rsidRPr="00A03EE4" w:rsidTr="007D055D">
        <w:tc>
          <w:tcPr>
            <w:tcW w:w="1985" w:type="dxa"/>
            <w:vMerge/>
            <w:shd w:val="clear" w:color="auto" w:fill="F7CECE" w:themeFill="accent6" w:themeFillTint="33"/>
          </w:tcPr>
          <w:p w:rsidR="00A86141" w:rsidRPr="00A03EE4" w:rsidRDefault="00A86141" w:rsidP="007D055D">
            <w:pPr>
              <w:ind w:right="-427"/>
              <w:rPr>
                <w:rFonts w:ascii="Calibri Light" w:hAnsi="Calibri Light" w:cs="Calibri Light"/>
              </w:rPr>
            </w:pPr>
          </w:p>
        </w:tc>
        <w:tc>
          <w:tcPr>
            <w:tcW w:w="992"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Linea 5</w:t>
            </w:r>
          </w:p>
        </w:tc>
        <w:tc>
          <w:tcPr>
            <w:tcW w:w="1733"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154</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14,5</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w:t>
            </w:r>
            <w:r>
              <w:rPr>
                <w:rFonts w:ascii="Calibri Light" w:hAnsi="Calibri Light" w:cs="Calibri Light"/>
              </w:rPr>
              <w:t xml:space="preserve">  </w:t>
            </w:r>
            <w:r w:rsidRPr="00A03EE4">
              <w:rPr>
                <w:rFonts w:ascii="Calibri Light" w:hAnsi="Calibri Light" w:cs="Calibri Light"/>
              </w:rPr>
              <w:t>2233</w:t>
            </w:r>
          </w:p>
        </w:tc>
        <w:tc>
          <w:tcPr>
            <w:tcW w:w="1418" w:type="dxa"/>
            <w:shd w:val="clear" w:color="auto" w:fill="F7CECE" w:themeFill="accent6" w:themeFillTint="33"/>
          </w:tcPr>
          <w:p w:rsidR="00A86141" w:rsidRDefault="00A86141" w:rsidP="007D055D">
            <w:r w:rsidRPr="00B84037">
              <w:rPr>
                <w:rFonts w:ascii="Calibri Light" w:hAnsi="Calibri Light" w:cs="Calibri Light"/>
              </w:rPr>
              <w:t xml:space="preserve">     </w:t>
            </w:r>
            <w:r>
              <w:rPr>
                <w:rFonts w:ascii="Calibri Light" w:hAnsi="Calibri Light" w:cs="Calibri Light"/>
              </w:rPr>
              <w:t>4,18</w:t>
            </w:r>
          </w:p>
        </w:tc>
        <w:tc>
          <w:tcPr>
            <w:tcW w:w="1528" w:type="dxa"/>
            <w:shd w:val="clear" w:color="auto" w:fill="F7CECE" w:themeFill="accent6" w:themeFillTint="33"/>
          </w:tcPr>
          <w:p w:rsidR="00A86141" w:rsidRPr="00A03EE4" w:rsidRDefault="00A86141" w:rsidP="007D055D">
            <w:pPr>
              <w:ind w:right="-427"/>
              <w:jc w:val="center"/>
              <w:rPr>
                <w:rFonts w:ascii="Calibri Light" w:hAnsi="Calibri Light" w:cs="Calibri Light"/>
              </w:rPr>
            </w:pPr>
            <w:r>
              <w:rPr>
                <w:rFonts w:ascii="Calibri Light" w:hAnsi="Calibri Light" w:cs="Calibri Light"/>
              </w:rPr>
              <w:t xml:space="preserve">   9.333,94</w:t>
            </w:r>
          </w:p>
        </w:tc>
      </w:tr>
      <w:tr w:rsidR="00A86141" w:rsidRPr="00A03EE4" w:rsidTr="007D055D">
        <w:tc>
          <w:tcPr>
            <w:tcW w:w="1985" w:type="dxa"/>
            <w:vMerge/>
            <w:shd w:val="clear" w:color="auto" w:fill="F7CECE" w:themeFill="accent6" w:themeFillTint="33"/>
          </w:tcPr>
          <w:p w:rsidR="00A86141" w:rsidRPr="00A03EE4" w:rsidRDefault="00A86141" w:rsidP="007D055D">
            <w:pPr>
              <w:ind w:right="-427"/>
              <w:rPr>
                <w:rFonts w:ascii="Calibri Light" w:hAnsi="Calibri Light" w:cs="Calibri Light"/>
              </w:rPr>
            </w:pPr>
          </w:p>
        </w:tc>
        <w:tc>
          <w:tcPr>
            <w:tcW w:w="992"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Linea 6</w:t>
            </w:r>
          </w:p>
        </w:tc>
        <w:tc>
          <w:tcPr>
            <w:tcW w:w="1733"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150</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14,5</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w:t>
            </w:r>
            <w:r>
              <w:rPr>
                <w:rFonts w:ascii="Calibri Light" w:hAnsi="Calibri Light" w:cs="Calibri Light"/>
              </w:rPr>
              <w:t xml:space="preserve">  </w:t>
            </w:r>
            <w:r w:rsidRPr="00A03EE4">
              <w:rPr>
                <w:rFonts w:ascii="Calibri Light" w:hAnsi="Calibri Light" w:cs="Calibri Light"/>
              </w:rPr>
              <w:t>2175</w:t>
            </w:r>
          </w:p>
        </w:tc>
        <w:tc>
          <w:tcPr>
            <w:tcW w:w="1418" w:type="dxa"/>
            <w:shd w:val="clear" w:color="auto" w:fill="F7CECE" w:themeFill="accent6" w:themeFillTint="33"/>
          </w:tcPr>
          <w:p w:rsidR="00A86141" w:rsidRDefault="00A86141" w:rsidP="007D055D">
            <w:r w:rsidRPr="00B84037">
              <w:rPr>
                <w:rFonts w:ascii="Calibri Light" w:hAnsi="Calibri Light" w:cs="Calibri Light"/>
              </w:rPr>
              <w:t xml:space="preserve">     </w:t>
            </w:r>
            <w:r>
              <w:rPr>
                <w:rFonts w:ascii="Calibri Light" w:hAnsi="Calibri Light" w:cs="Calibri Light"/>
              </w:rPr>
              <w:t>4,18</w:t>
            </w:r>
          </w:p>
        </w:tc>
        <w:tc>
          <w:tcPr>
            <w:tcW w:w="1528" w:type="dxa"/>
            <w:shd w:val="clear" w:color="auto" w:fill="F7CECE" w:themeFill="accent6" w:themeFillTint="33"/>
          </w:tcPr>
          <w:p w:rsidR="00A86141" w:rsidRDefault="00A86141" w:rsidP="007D055D">
            <w:pPr>
              <w:jc w:val="right"/>
            </w:pPr>
            <w:r>
              <w:rPr>
                <w:rFonts w:ascii="Calibri Light" w:hAnsi="Calibri Light" w:cs="Calibri Light"/>
              </w:rPr>
              <w:t>9.091,50</w:t>
            </w:r>
          </w:p>
        </w:tc>
      </w:tr>
      <w:tr w:rsidR="00A86141" w:rsidRPr="00A03EE4" w:rsidTr="007D055D">
        <w:tc>
          <w:tcPr>
            <w:tcW w:w="1985" w:type="dxa"/>
            <w:vMerge/>
            <w:shd w:val="clear" w:color="auto" w:fill="F7CECE" w:themeFill="accent6" w:themeFillTint="33"/>
          </w:tcPr>
          <w:p w:rsidR="00A86141" w:rsidRPr="00A03EE4" w:rsidRDefault="00A86141" w:rsidP="007D055D">
            <w:pPr>
              <w:ind w:right="-427"/>
              <w:rPr>
                <w:rFonts w:ascii="Calibri Light" w:hAnsi="Calibri Light" w:cs="Calibri Light"/>
              </w:rPr>
            </w:pPr>
          </w:p>
        </w:tc>
        <w:tc>
          <w:tcPr>
            <w:tcW w:w="992"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Linea 7</w:t>
            </w:r>
          </w:p>
        </w:tc>
        <w:tc>
          <w:tcPr>
            <w:tcW w:w="1733"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150</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14,5</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rPr>
            </w:pPr>
            <w:r w:rsidRPr="00A03EE4">
              <w:rPr>
                <w:rFonts w:ascii="Calibri Light" w:hAnsi="Calibri Light" w:cs="Calibri Light"/>
              </w:rPr>
              <w:t xml:space="preserve">   </w:t>
            </w:r>
            <w:r>
              <w:rPr>
                <w:rFonts w:ascii="Calibri Light" w:hAnsi="Calibri Light" w:cs="Calibri Light"/>
              </w:rPr>
              <w:t xml:space="preserve">  </w:t>
            </w:r>
            <w:r w:rsidRPr="00A03EE4">
              <w:rPr>
                <w:rFonts w:ascii="Calibri Light" w:hAnsi="Calibri Light" w:cs="Calibri Light"/>
              </w:rPr>
              <w:t>2175</w:t>
            </w:r>
          </w:p>
        </w:tc>
        <w:tc>
          <w:tcPr>
            <w:tcW w:w="1418" w:type="dxa"/>
            <w:shd w:val="clear" w:color="auto" w:fill="F7CECE" w:themeFill="accent6" w:themeFillTint="33"/>
          </w:tcPr>
          <w:p w:rsidR="00A86141" w:rsidRDefault="00A86141" w:rsidP="007D055D">
            <w:r w:rsidRPr="00B84037">
              <w:rPr>
                <w:rFonts w:ascii="Calibri Light" w:hAnsi="Calibri Light" w:cs="Calibri Light"/>
              </w:rPr>
              <w:t xml:space="preserve">     </w:t>
            </w:r>
            <w:r>
              <w:rPr>
                <w:rFonts w:ascii="Calibri Light" w:hAnsi="Calibri Light" w:cs="Calibri Light"/>
              </w:rPr>
              <w:t>4,18</w:t>
            </w:r>
          </w:p>
        </w:tc>
        <w:tc>
          <w:tcPr>
            <w:tcW w:w="1528" w:type="dxa"/>
            <w:shd w:val="clear" w:color="auto" w:fill="F7CECE" w:themeFill="accent6" w:themeFillTint="33"/>
          </w:tcPr>
          <w:p w:rsidR="00A86141" w:rsidRDefault="00A86141" w:rsidP="007D055D">
            <w:pPr>
              <w:jc w:val="right"/>
            </w:pPr>
            <w:r>
              <w:rPr>
                <w:rFonts w:ascii="Calibri Light" w:hAnsi="Calibri Light" w:cs="Calibri Light"/>
              </w:rPr>
              <w:t>9.091,50</w:t>
            </w:r>
          </w:p>
        </w:tc>
      </w:tr>
      <w:tr w:rsidR="00A86141" w:rsidRPr="00A03EE4" w:rsidTr="007D055D">
        <w:tc>
          <w:tcPr>
            <w:tcW w:w="2977" w:type="dxa"/>
            <w:gridSpan w:val="2"/>
            <w:shd w:val="clear" w:color="auto" w:fill="F7CECE" w:themeFill="accent6" w:themeFillTint="33"/>
          </w:tcPr>
          <w:p w:rsidR="00A86141" w:rsidRPr="00A03EE4" w:rsidRDefault="00A86141" w:rsidP="007D055D">
            <w:pPr>
              <w:ind w:right="-427"/>
              <w:jc w:val="center"/>
              <w:rPr>
                <w:rFonts w:ascii="Calibri Light" w:hAnsi="Calibri Light" w:cs="Calibri Light"/>
                <w:b/>
                <w:i/>
              </w:rPr>
            </w:pPr>
            <w:r>
              <w:rPr>
                <w:rFonts w:ascii="Calibri Light" w:hAnsi="Calibri Light" w:cs="Calibri Light"/>
                <w:b/>
                <w:i/>
              </w:rPr>
              <w:t xml:space="preserve">      Totale parziale</w:t>
            </w:r>
          </w:p>
        </w:tc>
        <w:tc>
          <w:tcPr>
            <w:tcW w:w="1733" w:type="dxa"/>
            <w:shd w:val="clear" w:color="auto" w:fill="F7CECE" w:themeFill="accent6" w:themeFillTint="33"/>
          </w:tcPr>
          <w:p w:rsidR="00A86141" w:rsidRPr="00A03EE4" w:rsidRDefault="00A86141" w:rsidP="007D055D">
            <w:pPr>
              <w:ind w:right="-427"/>
              <w:rPr>
                <w:rFonts w:ascii="Calibri Light" w:hAnsi="Calibri Light" w:cs="Calibri Light"/>
                <w:b/>
                <w:i/>
              </w:rPr>
            </w:pPr>
            <w:r>
              <w:rPr>
                <w:rFonts w:ascii="Calibri Light" w:hAnsi="Calibri Light" w:cs="Calibri Light"/>
                <w:b/>
                <w:i/>
              </w:rPr>
              <w:t xml:space="preserve">      </w:t>
            </w:r>
            <w:r w:rsidRPr="00A03EE4">
              <w:rPr>
                <w:rFonts w:ascii="Calibri Light" w:hAnsi="Calibri Light" w:cs="Calibri Light"/>
                <w:b/>
                <w:i/>
              </w:rPr>
              <w:t>1135</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b/>
                <w:i/>
              </w:rPr>
            </w:pPr>
            <w:r w:rsidRPr="00A03EE4">
              <w:rPr>
                <w:rFonts w:ascii="Calibri Light" w:hAnsi="Calibri Light" w:cs="Calibri Light"/>
                <w:b/>
                <w:i/>
              </w:rPr>
              <w:t xml:space="preserve">    14,5</w:t>
            </w:r>
          </w:p>
        </w:tc>
        <w:tc>
          <w:tcPr>
            <w:tcW w:w="1417" w:type="dxa"/>
            <w:shd w:val="clear" w:color="auto" w:fill="F7CECE" w:themeFill="accent6" w:themeFillTint="33"/>
          </w:tcPr>
          <w:p w:rsidR="00A86141" w:rsidRPr="00A03EE4" w:rsidRDefault="00A86141" w:rsidP="007D055D">
            <w:pPr>
              <w:ind w:right="-427"/>
              <w:rPr>
                <w:rFonts w:ascii="Calibri Light" w:hAnsi="Calibri Light" w:cs="Calibri Light"/>
                <w:b/>
                <w:i/>
              </w:rPr>
            </w:pPr>
            <w:r w:rsidRPr="00A03EE4">
              <w:rPr>
                <w:rFonts w:ascii="Calibri Light" w:hAnsi="Calibri Light" w:cs="Calibri Light"/>
                <w:b/>
                <w:i/>
              </w:rPr>
              <w:t xml:space="preserve"> 16457,5</w:t>
            </w:r>
          </w:p>
        </w:tc>
        <w:tc>
          <w:tcPr>
            <w:tcW w:w="1418" w:type="dxa"/>
            <w:shd w:val="clear" w:color="auto" w:fill="F7CECE" w:themeFill="accent6" w:themeFillTint="33"/>
          </w:tcPr>
          <w:p w:rsidR="00A86141" w:rsidRPr="00A03EE4" w:rsidRDefault="00A86141" w:rsidP="007D055D">
            <w:pPr>
              <w:ind w:right="-427"/>
              <w:rPr>
                <w:rFonts w:ascii="Calibri Light" w:hAnsi="Calibri Light" w:cs="Calibri Light"/>
                <w:b/>
                <w:i/>
              </w:rPr>
            </w:pPr>
            <w:r>
              <w:rPr>
                <w:rFonts w:ascii="Calibri Light" w:hAnsi="Calibri Light" w:cs="Calibri Light"/>
                <w:b/>
                <w:i/>
              </w:rPr>
              <w:t xml:space="preserve">  </w:t>
            </w:r>
            <w:r w:rsidRPr="00A03EE4">
              <w:rPr>
                <w:rFonts w:ascii="Calibri Light" w:hAnsi="Calibri Light" w:cs="Calibri Light"/>
                <w:b/>
                <w:i/>
              </w:rPr>
              <w:t xml:space="preserve"> </w:t>
            </w:r>
            <w:r>
              <w:rPr>
                <w:rFonts w:ascii="Calibri Light" w:hAnsi="Calibri Light" w:cs="Calibri Light"/>
                <w:b/>
                <w:i/>
              </w:rPr>
              <w:t xml:space="preserve"> 4,18</w:t>
            </w:r>
          </w:p>
        </w:tc>
        <w:tc>
          <w:tcPr>
            <w:tcW w:w="1528" w:type="dxa"/>
            <w:shd w:val="clear" w:color="auto" w:fill="F7CECE" w:themeFill="accent6" w:themeFillTint="33"/>
          </w:tcPr>
          <w:p w:rsidR="00A86141" w:rsidRPr="00A03EE4" w:rsidRDefault="00A86141" w:rsidP="007D055D">
            <w:pPr>
              <w:ind w:right="-427"/>
              <w:rPr>
                <w:rFonts w:ascii="Calibri Light" w:hAnsi="Calibri Light" w:cs="Calibri Light"/>
                <w:b/>
                <w:i/>
              </w:rPr>
            </w:pPr>
            <w:r>
              <w:rPr>
                <w:rFonts w:ascii="Calibri Light" w:hAnsi="Calibri Light" w:cs="Calibri Light"/>
                <w:b/>
                <w:i/>
              </w:rPr>
              <w:t xml:space="preserve">      68.792,35</w:t>
            </w:r>
          </w:p>
        </w:tc>
      </w:tr>
      <w:tr w:rsidR="00A86141" w:rsidRPr="00A03EE4" w:rsidTr="007D055D">
        <w:tc>
          <w:tcPr>
            <w:tcW w:w="8962" w:type="dxa"/>
            <w:gridSpan w:val="6"/>
            <w:shd w:val="clear" w:color="auto" w:fill="F7CECE" w:themeFill="accent6" w:themeFillTint="33"/>
          </w:tcPr>
          <w:p w:rsidR="00A86141" w:rsidRPr="00A03EE4" w:rsidRDefault="00A86141" w:rsidP="007D055D">
            <w:pPr>
              <w:ind w:right="-427"/>
              <w:jc w:val="center"/>
              <w:rPr>
                <w:rFonts w:ascii="Calibri Light" w:hAnsi="Calibri Light" w:cs="Calibri Light"/>
                <w:i/>
              </w:rPr>
            </w:pPr>
            <w:r>
              <w:rPr>
                <w:rFonts w:ascii="Calibri Light" w:hAnsi="Calibri Light" w:cs="Calibri Light"/>
                <w:b/>
                <w:i/>
              </w:rPr>
              <w:t xml:space="preserve">                                                                                      </w:t>
            </w:r>
            <w:r w:rsidRPr="00A03EE4">
              <w:rPr>
                <w:rFonts w:ascii="Calibri Light" w:hAnsi="Calibri Light" w:cs="Calibri Light"/>
                <w:i/>
              </w:rPr>
              <w:t>Accompagnamento alunni</w:t>
            </w:r>
          </w:p>
        </w:tc>
        <w:tc>
          <w:tcPr>
            <w:tcW w:w="1528" w:type="dxa"/>
            <w:shd w:val="clear" w:color="auto" w:fill="F7CECE" w:themeFill="accent6" w:themeFillTint="33"/>
          </w:tcPr>
          <w:p w:rsidR="00A86141" w:rsidRPr="00A03EE4" w:rsidRDefault="00A86141" w:rsidP="007D055D">
            <w:pPr>
              <w:ind w:right="-427"/>
              <w:rPr>
                <w:rFonts w:ascii="Calibri Light" w:hAnsi="Calibri Light" w:cs="Calibri Light"/>
                <w:b/>
                <w:i/>
              </w:rPr>
            </w:pPr>
            <w:r>
              <w:rPr>
                <w:rFonts w:ascii="Calibri Light" w:hAnsi="Calibri Light" w:cs="Calibri Light"/>
                <w:b/>
                <w:i/>
              </w:rPr>
              <w:t xml:space="preserve">      14.075,00</w:t>
            </w:r>
          </w:p>
        </w:tc>
      </w:tr>
      <w:tr w:rsidR="00A86141" w:rsidRPr="00A03EE4" w:rsidTr="00A86141">
        <w:tc>
          <w:tcPr>
            <w:tcW w:w="8962" w:type="dxa"/>
            <w:gridSpan w:val="6"/>
            <w:shd w:val="clear" w:color="auto" w:fill="F7CECE" w:themeFill="accent6" w:themeFillTint="33"/>
          </w:tcPr>
          <w:p w:rsidR="00A86141" w:rsidRPr="00A03EE4" w:rsidRDefault="00A86141" w:rsidP="007D055D">
            <w:pPr>
              <w:ind w:right="-427"/>
              <w:rPr>
                <w:rFonts w:ascii="Calibri Light" w:hAnsi="Calibri Light" w:cs="Calibri Light"/>
                <w:i/>
              </w:rPr>
            </w:pPr>
            <w:r w:rsidRPr="00A03EE4">
              <w:rPr>
                <w:rFonts w:ascii="Calibri Light" w:hAnsi="Calibri Light" w:cs="Calibri Light"/>
                <w:i/>
              </w:rPr>
              <w:t xml:space="preserve">                                                                               </w:t>
            </w:r>
            <w:r>
              <w:rPr>
                <w:rFonts w:ascii="Calibri Light" w:hAnsi="Calibri Light" w:cs="Calibri Light"/>
                <w:i/>
              </w:rPr>
              <w:t xml:space="preserve">                       </w:t>
            </w:r>
            <w:r w:rsidRPr="00A03EE4">
              <w:rPr>
                <w:rFonts w:ascii="Calibri Light" w:hAnsi="Calibri Light" w:cs="Calibri Light"/>
                <w:i/>
              </w:rPr>
              <w:t>Accompagnamento specializzato</w:t>
            </w:r>
            <w:r>
              <w:rPr>
                <w:rFonts w:ascii="Calibri Light" w:hAnsi="Calibri Light" w:cs="Calibri Light"/>
                <w:i/>
              </w:rPr>
              <w:t xml:space="preserve"> alunna</w:t>
            </w:r>
          </w:p>
        </w:tc>
        <w:tc>
          <w:tcPr>
            <w:tcW w:w="1528" w:type="dxa"/>
            <w:shd w:val="clear" w:color="auto" w:fill="F7CECE" w:themeFill="accent6" w:themeFillTint="33"/>
          </w:tcPr>
          <w:p w:rsidR="00A86141" w:rsidRPr="00A03EE4" w:rsidRDefault="00A86141" w:rsidP="007D055D">
            <w:pPr>
              <w:ind w:right="-427"/>
              <w:rPr>
                <w:rFonts w:ascii="Calibri Light" w:hAnsi="Calibri Light" w:cs="Calibri Light"/>
                <w:b/>
                <w:i/>
              </w:rPr>
            </w:pPr>
            <w:r>
              <w:rPr>
                <w:rFonts w:ascii="Calibri Light" w:hAnsi="Calibri Light" w:cs="Calibri Light"/>
                <w:b/>
                <w:i/>
              </w:rPr>
              <w:t xml:space="preserve">        6.248,61</w:t>
            </w:r>
          </w:p>
        </w:tc>
      </w:tr>
      <w:tr w:rsidR="00A86141" w:rsidRPr="00A03EE4" w:rsidTr="00A86141">
        <w:trPr>
          <w:trHeight w:val="368"/>
        </w:trPr>
        <w:tc>
          <w:tcPr>
            <w:tcW w:w="8962" w:type="dxa"/>
            <w:gridSpan w:val="6"/>
            <w:shd w:val="clear" w:color="auto" w:fill="F7CECE" w:themeFill="accent6" w:themeFillTint="33"/>
          </w:tcPr>
          <w:p w:rsidR="00A86141" w:rsidRPr="00A03EE4" w:rsidRDefault="00A86141" w:rsidP="007D055D">
            <w:pPr>
              <w:ind w:right="-427"/>
              <w:rPr>
                <w:rFonts w:ascii="Calibri Light" w:hAnsi="Calibri Light" w:cs="Calibri Light"/>
                <w:b/>
                <w:i/>
              </w:rPr>
            </w:pPr>
            <w:r w:rsidRPr="00A03EE4">
              <w:rPr>
                <w:rFonts w:ascii="Calibri Light" w:hAnsi="Calibri Light" w:cs="Calibri Light"/>
                <w:b/>
                <w:i/>
              </w:rPr>
              <w:t xml:space="preserve">            </w:t>
            </w:r>
            <w:r>
              <w:rPr>
                <w:rFonts w:ascii="Calibri Light" w:hAnsi="Calibri Light" w:cs="Calibri Light"/>
                <w:b/>
                <w:i/>
              </w:rPr>
              <w:t xml:space="preserve">                                                                                       Totale periodo settembre dicembre 2026</w:t>
            </w:r>
          </w:p>
        </w:tc>
        <w:tc>
          <w:tcPr>
            <w:tcW w:w="1528" w:type="dxa"/>
            <w:shd w:val="clear" w:color="auto" w:fill="F7CECE" w:themeFill="accent6" w:themeFillTint="33"/>
          </w:tcPr>
          <w:p w:rsidR="00A86141" w:rsidRPr="00A03EE4" w:rsidRDefault="00A86141" w:rsidP="007D055D">
            <w:pPr>
              <w:ind w:right="-427"/>
              <w:rPr>
                <w:rFonts w:ascii="Calibri Light" w:hAnsi="Calibri Light" w:cs="Calibri Light"/>
                <w:b/>
                <w:i/>
              </w:rPr>
            </w:pPr>
            <w:r w:rsidRPr="00A03EE4">
              <w:rPr>
                <w:rFonts w:ascii="Calibri Light" w:hAnsi="Calibri Light" w:cs="Calibri Light"/>
                <w:b/>
                <w:i/>
              </w:rPr>
              <w:t xml:space="preserve">     </w:t>
            </w:r>
            <w:r>
              <w:rPr>
                <w:rFonts w:ascii="Calibri Light" w:hAnsi="Calibri Light" w:cs="Calibri Light"/>
                <w:b/>
                <w:i/>
              </w:rPr>
              <w:t>89.115,96</w:t>
            </w:r>
          </w:p>
        </w:tc>
      </w:tr>
    </w:tbl>
    <w:p w:rsidR="008714DC" w:rsidRPr="00FB2518" w:rsidRDefault="008714DC">
      <w:pPr>
        <w:rPr>
          <w:rFonts w:ascii="Calibri" w:hAnsi="Calibri" w:cs="Calibri"/>
          <w:i/>
        </w:rPr>
      </w:pPr>
    </w:p>
    <w:p w:rsidR="008714DC" w:rsidRPr="00FB2518" w:rsidRDefault="008714DC">
      <w:pPr>
        <w:rPr>
          <w:rFonts w:ascii="Calibri" w:hAnsi="Calibri" w:cs="Calibri"/>
          <w:b/>
          <w:bCs/>
        </w:rPr>
      </w:pPr>
    </w:p>
    <w:p w:rsidR="008714DC" w:rsidRPr="00FB2518" w:rsidRDefault="00814397">
      <w:pPr>
        <w:ind w:firstLine="708"/>
        <w:rPr>
          <w:rFonts w:ascii="Calibri" w:hAnsi="Calibri" w:cs="Calibri"/>
          <w:b/>
        </w:rPr>
      </w:pPr>
      <w:r w:rsidRPr="00FB2518">
        <w:rPr>
          <w:rFonts w:ascii="Calibri" w:hAnsi="Calibri" w:cs="Calibri"/>
          <w:b/>
        </w:rPr>
        <w:tab/>
        <w:t>6.2 Servizio di trasporto Campo Solare estivo</w:t>
      </w:r>
    </w:p>
    <w:p w:rsidR="008714DC" w:rsidRPr="00FB2518" w:rsidRDefault="008714DC">
      <w:pPr>
        <w:ind w:firstLine="708"/>
        <w:rPr>
          <w:rFonts w:ascii="Calibri" w:hAnsi="Calibri" w:cs="Calibri"/>
          <w:b/>
        </w:rPr>
      </w:pPr>
    </w:p>
    <w:p w:rsidR="008714DC" w:rsidRPr="00FB2518" w:rsidRDefault="00814397">
      <w:pPr>
        <w:jc w:val="both"/>
        <w:rPr>
          <w:rFonts w:ascii="Calibri" w:hAnsi="Calibri" w:cs="Calibri"/>
        </w:rPr>
      </w:pPr>
      <w:r w:rsidRPr="00FB2518">
        <w:rPr>
          <w:rFonts w:ascii="Calibri" w:hAnsi="Calibri" w:cs="Calibri"/>
        </w:rPr>
        <w:t>Si ipotizza un servizio similare all'anno 202</w:t>
      </w:r>
      <w:r w:rsidR="005A4486">
        <w:rPr>
          <w:rFonts w:ascii="Calibri" w:hAnsi="Calibri" w:cs="Calibri"/>
        </w:rPr>
        <w:t>6</w:t>
      </w:r>
      <w:r w:rsidRPr="00FB2518">
        <w:rPr>
          <w:rFonts w:ascii="Calibri" w:hAnsi="Calibri" w:cs="Calibri"/>
        </w:rPr>
        <w:t>, pertanto, si prevede l'utilizzo di n. 1 autobus con partenza da Pomonte per Procchio e ritorno come da prospetto sottostante:</w:t>
      </w:r>
    </w:p>
    <w:p w:rsidR="004B302F" w:rsidRPr="00FB2518" w:rsidRDefault="004B302F" w:rsidP="004B302F">
      <w:pPr>
        <w:rPr>
          <w:rFonts w:ascii="Calibri" w:hAnsi="Calibri" w:cs="Calibri"/>
        </w:rPr>
      </w:pPr>
    </w:p>
    <w:p w:rsidR="008714DC" w:rsidRPr="00FB2518" w:rsidRDefault="004B302F" w:rsidP="004B302F">
      <w:pPr>
        <w:rPr>
          <w:rFonts w:ascii="Calibri" w:hAnsi="Calibri" w:cs="Calibri"/>
          <w:i/>
        </w:rPr>
      </w:pPr>
      <w:r w:rsidRPr="00FB2518">
        <w:rPr>
          <w:rFonts w:ascii="Calibri" w:hAnsi="Calibri" w:cs="Calibri"/>
          <w:i/>
        </w:rPr>
        <w:t>Linee trasporto campo solare estivo luglio e</w:t>
      </w:r>
      <w:r w:rsidR="00D8311F" w:rsidRPr="00FB2518">
        <w:rPr>
          <w:rFonts w:ascii="Calibri" w:hAnsi="Calibri" w:cs="Calibri"/>
          <w:i/>
        </w:rPr>
        <w:t>d</w:t>
      </w:r>
      <w:r w:rsidR="00A86141">
        <w:rPr>
          <w:rFonts w:ascii="Calibri" w:hAnsi="Calibri" w:cs="Calibri"/>
          <w:i/>
        </w:rPr>
        <w:t xml:space="preserve"> agosto 2026</w:t>
      </w:r>
    </w:p>
    <w:tbl>
      <w:tblPr>
        <w:tblStyle w:val="Grigliatabella"/>
        <w:tblW w:w="10490" w:type="dxa"/>
        <w:tblInd w:w="-459" w:type="dxa"/>
        <w:tblLayout w:type="fixed"/>
        <w:tblLook w:val="04A0"/>
      </w:tblPr>
      <w:tblGrid>
        <w:gridCol w:w="1134"/>
        <w:gridCol w:w="1985"/>
        <w:gridCol w:w="992"/>
        <w:gridCol w:w="3402"/>
        <w:gridCol w:w="992"/>
        <w:gridCol w:w="709"/>
        <w:gridCol w:w="1276"/>
      </w:tblGrid>
      <w:tr w:rsidR="00A86141" w:rsidRPr="00C849E6" w:rsidTr="007D055D">
        <w:tc>
          <w:tcPr>
            <w:tcW w:w="1134" w:type="dxa"/>
            <w:vAlign w:val="center"/>
          </w:tcPr>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Linee</w:t>
            </w:r>
          </w:p>
        </w:tc>
        <w:tc>
          <w:tcPr>
            <w:tcW w:w="1985" w:type="dxa"/>
            <w:vAlign w:val="center"/>
          </w:tcPr>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frequenza</w:t>
            </w:r>
          </w:p>
        </w:tc>
        <w:tc>
          <w:tcPr>
            <w:tcW w:w="992" w:type="dxa"/>
            <w:vAlign w:val="center"/>
          </w:tcPr>
          <w:p w:rsidR="00A86141" w:rsidRPr="00C849E6" w:rsidRDefault="00A86141" w:rsidP="007D055D">
            <w:pPr>
              <w:ind w:right="-427"/>
              <w:rPr>
                <w:rFonts w:ascii="Calibri Light" w:hAnsi="Calibri Light" w:cs="Calibri Light"/>
              </w:rPr>
            </w:pPr>
            <w:r>
              <w:rPr>
                <w:rFonts w:ascii="Calibri Light" w:hAnsi="Calibri Light" w:cs="Calibri Light"/>
              </w:rPr>
              <w:t xml:space="preserve">   </w:t>
            </w:r>
            <w:r w:rsidRPr="00C849E6">
              <w:rPr>
                <w:rFonts w:ascii="Calibri Light" w:hAnsi="Calibri Light" w:cs="Calibri Light"/>
              </w:rPr>
              <w:t xml:space="preserve"> Ora</w:t>
            </w:r>
          </w:p>
          <w:p w:rsidR="00A86141" w:rsidRPr="00C849E6" w:rsidRDefault="00A86141" w:rsidP="007D055D">
            <w:pPr>
              <w:ind w:right="-427"/>
              <w:rPr>
                <w:rFonts w:ascii="Calibri Light" w:hAnsi="Calibri Light" w:cs="Calibri Light"/>
              </w:rPr>
            </w:pPr>
            <w:r w:rsidRPr="00C849E6">
              <w:rPr>
                <w:rFonts w:ascii="Calibri Light" w:hAnsi="Calibri Light" w:cs="Calibri Light"/>
              </w:rPr>
              <w:t>partenza</w:t>
            </w:r>
          </w:p>
        </w:tc>
        <w:tc>
          <w:tcPr>
            <w:tcW w:w="3402" w:type="dxa"/>
            <w:vAlign w:val="center"/>
          </w:tcPr>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tragitto</w:t>
            </w:r>
          </w:p>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w:t>
            </w:r>
          </w:p>
        </w:tc>
        <w:tc>
          <w:tcPr>
            <w:tcW w:w="992" w:type="dxa"/>
            <w:vAlign w:val="center"/>
          </w:tcPr>
          <w:p w:rsidR="00A86141" w:rsidRPr="00C849E6" w:rsidRDefault="00A86141" w:rsidP="007D055D">
            <w:pPr>
              <w:ind w:right="-427"/>
              <w:rPr>
                <w:rFonts w:ascii="Calibri Light" w:hAnsi="Calibri Light" w:cs="Calibri Light"/>
              </w:rPr>
            </w:pPr>
            <w:r>
              <w:rPr>
                <w:rFonts w:ascii="Calibri Light" w:hAnsi="Calibri Light" w:cs="Calibri Light"/>
              </w:rPr>
              <w:t xml:space="preserve">     </w:t>
            </w:r>
            <w:r w:rsidRPr="00C849E6">
              <w:rPr>
                <w:rFonts w:ascii="Calibri Light" w:hAnsi="Calibri Light" w:cs="Calibri Light"/>
              </w:rPr>
              <w:t>KM</w:t>
            </w:r>
          </w:p>
          <w:p w:rsidR="00A86141" w:rsidRPr="00C849E6" w:rsidRDefault="00A86141" w:rsidP="007D055D">
            <w:pPr>
              <w:ind w:right="-427"/>
              <w:rPr>
                <w:rFonts w:ascii="Calibri Light" w:hAnsi="Calibri Light" w:cs="Calibri Light"/>
              </w:rPr>
            </w:pPr>
            <w:r>
              <w:rPr>
                <w:rFonts w:ascii="Calibri Light" w:hAnsi="Calibri Light" w:cs="Calibri Light"/>
              </w:rPr>
              <w:t xml:space="preserve">  </w:t>
            </w:r>
            <w:r w:rsidRPr="00C849E6">
              <w:rPr>
                <w:rFonts w:ascii="Calibri Light" w:hAnsi="Calibri Light" w:cs="Calibri Light"/>
              </w:rPr>
              <w:t>giorno</w:t>
            </w:r>
          </w:p>
        </w:tc>
        <w:tc>
          <w:tcPr>
            <w:tcW w:w="709" w:type="dxa"/>
            <w:vAlign w:val="center"/>
          </w:tcPr>
          <w:p w:rsidR="00A86141" w:rsidRDefault="00A86141" w:rsidP="007D055D">
            <w:pPr>
              <w:ind w:right="-427"/>
              <w:rPr>
                <w:rFonts w:ascii="Calibri Light" w:hAnsi="Calibri Light" w:cs="Calibri Light"/>
              </w:rPr>
            </w:pPr>
            <w:r>
              <w:rPr>
                <w:rFonts w:ascii="Calibri Light" w:hAnsi="Calibri Light" w:cs="Calibri Light"/>
              </w:rPr>
              <w:t xml:space="preserve">   </w:t>
            </w:r>
            <w:r w:rsidRPr="00C849E6">
              <w:rPr>
                <w:rFonts w:ascii="Calibri Light" w:hAnsi="Calibri Light" w:cs="Calibri Light"/>
              </w:rPr>
              <w:t xml:space="preserve"> n.</w:t>
            </w:r>
          </w:p>
          <w:p w:rsidR="00A86141" w:rsidRPr="00C849E6" w:rsidRDefault="00A86141" w:rsidP="007D055D">
            <w:pPr>
              <w:ind w:right="-427"/>
              <w:rPr>
                <w:rFonts w:ascii="Calibri Light" w:hAnsi="Calibri Light" w:cs="Calibri Light"/>
              </w:rPr>
            </w:pPr>
            <w:r w:rsidRPr="00C849E6">
              <w:rPr>
                <w:rFonts w:ascii="Calibri Light" w:hAnsi="Calibri Light" w:cs="Calibri Light"/>
              </w:rPr>
              <w:t>giorni</w:t>
            </w:r>
          </w:p>
        </w:tc>
        <w:tc>
          <w:tcPr>
            <w:tcW w:w="1276" w:type="dxa"/>
            <w:vAlign w:val="center"/>
          </w:tcPr>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w:t>
            </w:r>
            <w:r>
              <w:rPr>
                <w:rFonts w:ascii="Calibri Light" w:hAnsi="Calibri Light" w:cs="Calibri Light"/>
              </w:rPr>
              <w:t xml:space="preserve">    </w:t>
            </w:r>
            <w:r w:rsidRPr="00C849E6">
              <w:rPr>
                <w:rFonts w:ascii="Calibri Light" w:hAnsi="Calibri Light" w:cs="Calibri Light"/>
              </w:rPr>
              <w:t xml:space="preserve"> KM</w:t>
            </w:r>
          </w:p>
          <w:p w:rsidR="00A86141" w:rsidRPr="00C849E6" w:rsidRDefault="00A86141" w:rsidP="007D055D">
            <w:pPr>
              <w:ind w:right="-427"/>
              <w:rPr>
                <w:rFonts w:ascii="Calibri Light" w:hAnsi="Calibri Light" w:cs="Calibri Light"/>
              </w:rPr>
            </w:pPr>
            <w:r>
              <w:rPr>
                <w:rFonts w:ascii="Calibri Light" w:hAnsi="Calibri Light" w:cs="Calibri Light"/>
              </w:rPr>
              <w:t xml:space="preserve">  </w:t>
            </w:r>
            <w:r w:rsidRPr="00C849E6">
              <w:rPr>
                <w:rFonts w:ascii="Calibri Light" w:hAnsi="Calibri Light" w:cs="Calibri Light"/>
              </w:rPr>
              <w:t>settimana</w:t>
            </w:r>
          </w:p>
        </w:tc>
      </w:tr>
      <w:tr w:rsidR="00A86141" w:rsidRPr="00C849E6" w:rsidTr="007D055D">
        <w:tc>
          <w:tcPr>
            <w:tcW w:w="1134" w:type="dxa"/>
          </w:tcPr>
          <w:p w:rsidR="00A86141" w:rsidRPr="00C849E6" w:rsidRDefault="00A86141" w:rsidP="007D055D">
            <w:pPr>
              <w:ind w:right="-427"/>
              <w:rPr>
                <w:rFonts w:ascii="Calibri Light" w:hAnsi="Calibri Light" w:cs="Calibri Light"/>
              </w:rPr>
            </w:pPr>
            <w:r w:rsidRPr="00C849E6">
              <w:rPr>
                <w:rFonts w:ascii="Calibri Light" w:hAnsi="Calibri Light" w:cs="Calibri Light"/>
              </w:rPr>
              <w:t>Linea U a</w:t>
            </w:r>
          </w:p>
        </w:tc>
        <w:tc>
          <w:tcPr>
            <w:tcW w:w="1985" w:type="dxa"/>
          </w:tcPr>
          <w:p w:rsidR="00A86141" w:rsidRPr="00C849E6" w:rsidRDefault="00A86141" w:rsidP="007D055D">
            <w:pPr>
              <w:ind w:right="-427"/>
              <w:rPr>
                <w:rFonts w:ascii="Calibri Light" w:hAnsi="Calibri Light" w:cs="Calibri Light"/>
              </w:rPr>
            </w:pPr>
            <w:r w:rsidRPr="00C849E6">
              <w:rPr>
                <w:rFonts w:ascii="Calibri Light" w:hAnsi="Calibri Light" w:cs="Calibri Light"/>
              </w:rPr>
              <w:t>lun-mar-mer</w:t>
            </w:r>
            <w:r w:rsidR="005A4486">
              <w:rPr>
                <w:rFonts w:ascii="Calibri Light" w:hAnsi="Calibri Light" w:cs="Calibri Light"/>
              </w:rPr>
              <w:t>-</w:t>
            </w:r>
            <w:r w:rsidRPr="00C849E6">
              <w:rPr>
                <w:rFonts w:ascii="Calibri Light" w:hAnsi="Calibri Light" w:cs="Calibri Light"/>
              </w:rPr>
              <w:t>gio-ven</w:t>
            </w:r>
          </w:p>
        </w:tc>
        <w:tc>
          <w:tcPr>
            <w:tcW w:w="992" w:type="dxa"/>
          </w:tcPr>
          <w:p w:rsidR="00A86141" w:rsidRPr="00C849E6" w:rsidRDefault="00A86141" w:rsidP="007D055D">
            <w:pPr>
              <w:ind w:right="-427"/>
              <w:rPr>
                <w:rFonts w:ascii="Calibri Light" w:hAnsi="Calibri Light" w:cs="Calibri Light"/>
              </w:rPr>
            </w:pPr>
            <w:r>
              <w:rPr>
                <w:rFonts w:ascii="Calibri Light" w:hAnsi="Calibri Light" w:cs="Calibri Light"/>
              </w:rPr>
              <w:t xml:space="preserve">   </w:t>
            </w:r>
            <w:r w:rsidRPr="00C849E6">
              <w:rPr>
                <w:rFonts w:ascii="Calibri Light" w:hAnsi="Calibri Light" w:cs="Calibri Light"/>
              </w:rPr>
              <w:t>7,30</w:t>
            </w:r>
          </w:p>
        </w:tc>
        <w:tc>
          <w:tcPr>
            <w:tcW w:w="3402" w:type="dxa"/>
          </w:tcPr>
          <w:p w:rsidR="00A86141" w:rsidRPr="00C849E6" w:rsidRDefault="00A86141" w:rsidP="005A4486">
            <w:pPr>
              <w:ind w:right="-427"/>
              <w:rPr>
                <w:rFonts w:ascii="Calibri Light" w:hAnsi="Calibri Light" w:cs="Calibri Light"/>
              </w:rPr>
            </w:pPr>
            <w:r w:rsidRPr="00C849E6">
              <w:rPr>
                <w:rFonts w:ascii="Calibri Light" w:hAnsi="Calibri Light" w:cs="Calibri Light"/>
              </w:rPr>
              <w:t xml:space="preserve">Pomonte </w:t>
            </w:r>
            <w:r w:rsidR="005A4486">
              <w:rPr>
                <w:rFonts w:ascii="Calibri Light" w:hAnsi="Calibri Light" w:cs="Calibri Light"/>
              </w:rPr>
              <w:t>-</w:t>
            </w:r>
            <w:r w:rsidRPr="00C849E6">
              <w:rPr>
                <w:rFonts w:ascii="Calibri Light" w:hAnsi="Calibri Light" w:cs="Calibri Light"/>
              </w:rPr>
              <w:t xml:space="preserve"> Procchio e giro Procchio</w:t>
            </w:r>
          </w:p>
        </w:tc>
        <w:tc>
          <w:tcPr>
            <w:tcW w:w="992" w:type="dxa"/>
          </w:tcPr>
          <w:p w:rsidR="00A86141" w:rsidRPr="00C849E6" w:rsidRDefault="00A86141" w:rsidP="007D055D">
            <w:pPr>
              <w:ind w:right="-427"/>
              <w:rPr>
                <w:rFonts w:ascii="Calibri Light" w:hAnsi="Calibri Light" w:cs="Calibri Light"/>
              </w:rPr>
            </w:pPr>
            <w:r>
              <w:rPr>
                <w:rFonts w:ascii="Calibri Light" w:hAnsi="Calibri Light" w:cs="Calibri Light"/>
              </w:rPr>
              <w:t xml:space="preserve">      106</w:t>
            </w:r>
          </w:p>
        </w:tc>
        <w:tc>
          <w:tcPr>
            <w:tcW w:w="709" w:type="dxa"/>
          </w:tcPr>
          <w:p w:rsidR="00A86141" w:rsidRPr="00C849E6" w:rsidRDefault="00A86141" w:rsidP="007D055D">
            <w:pPr>
              <w:ind w:right="-427"/>
              <w:rPr>
                <w:rFonts w:ascii="Calibri Light" w:hAnsi="Calibri Light" w:cs="Calibri Light"/>
              </w:rPr>
            </w:pPr>
            <w:r>
              <w:rPr>
                <w:rFonts w:ascii="Calibri Light" w:hAnsi="Calibri Light" w:cs="Calibri Light"/>
              </w:rPr>
              <w:t xml:space="preserve">    </w:t>
            </w:r>
            <w:r w:rsidRPr="00C849E6">
              <w:rPr>
                <w:rFonts w:ascii="Calibri Light" w:hAnsi="Calibri Light" w:cs="Calibri Light"/>
              </w:rPr>
              <w:t>5</w:t>
            </w:r>
          </w:p>
        </w:tc>
        <w:tc>
          <w:tcPr>
            <w:tcW w:w="1276" w:type="dxa"/>
          </w:tcPr>
          <w:p w:rsidR="00A86141" w:rsidRPr="00C849E6" w:rsidRDefault="00A86141" w:rsidP="007D055D">
            <w:pPr>
              <w:ind w:right="-427"/>
              <w:rPr>
                <w:rFonts w:ascii="Calibri Light" w:hAnsi="Calibri Light" w:cs="Calibri Light"/>
              </w:rPr>
            </w:pPr>
            <w:r>
              <w:rPr>
                <w:rFonts w:ascii="Calibri Light" w:hAnsi="Calibri Light" w:cs="Calibri Light"/>
              </w:rPr>
              <w:t xml:space="preserve">     530</w:t>
            </w:r>
          </w:p>
        </w:tc>
      </w:tr>
      <w:tr w:rsidR="00A86141" w:rsidRPr="00C849E6" w:rsidTr="007D055D">
        <w:tc>
          <w:tcPr>
            <w:tcW w:w="1134" w:type="dxa"/>
          </w:tcPr>
          <w:p w:rsidR="00A86141" w:rsidRPr="00C849E6" w:rsidRDefault="00A86141" w:rsidP="007D055D">
            <w:pPr>
              <w:ind w:right="-427"/>
              <w:rPr>
                <w:rFonts w:ascii="Calibri Light" w:hAnsi="Calibri Light" w:cs="Calibri Light"/>
              </w:rPr>
            </w:pPr>
            <w:r w:rsidRPr="00C849E6">
              <w:rPr>
                <w:rFonts w:ascii="Calibri Light" w:hAnsi="Calibri Light" w:cs="Calibri Light"/>
              </w:rPr>
              <w:t>Linea U r</w:t>
            </w:r>
          </w:p>
        </w:tc>
        <w:tc>
          <w:tcPr>
            <w:tcW w:w="1985" w:type="dxa"/>
          </w:tcPr>
          <w:p w:rsidR="00A86141" w:rsidRPr="00C849E6" w:rsidRDefault="00A86141" w:rsidP="007D055D">
            <w:pPr>
              <w:ind w:right="-427"/>
              <w:rPr>
                <w:rFonts w:ascii="Calibri Light" w:hAnsi="Calibri Light" w:cs="Calibri Light"/>
              </w:rPr>
            </w:pPr>
            <w:r w:rsidRPr="00C849E6">
              <w:rPr>
                <w:rFonts w:ascii="Calibri Light" w:hAnsi="Calibri Light" w:cs="Calibri Light"/>
              </w:rPr>
              <w:t>lun-mar-mer</w:t>
            </w:r>
            <w:r w:rsidR="005A4486">
              <w:rPr>
                <w:rFonts w:ascii="Calibri Light" w:hAnsi="Calibri Light" w:cs="Calibri Light"/>
              </w:rPr>
              <w:t>-</w:t>
            </w:r>
            <w:r w:rsidRPr="00C849E6">
              <w:rPr>
                <w:rFonts w:ascii="Calibri Light" w:hAnsi="Calibri Light" w:cs="Calibri Light"/>
              </w:rPr>
              <w:t>gio-ven</w:t>
            </w:r>
          </w:p>
        </w:tc>
        <w:tc>
          <w:tcPr>
            <w:tcW w:w="992" w:type="dxa"/>
          </w:tcPr>
          <w:p w:rsidR="00A86141" w:rsidRPr="00C849E6" w:rsidRDefault="00A86141" w:rsidP="007D055D">
            <w:pPr>
              <w:ind w:right="-427"/>
              <w:rPr>
                <w:rFonts w:ascii="Calibri Light" w:hAnsi="Calibri Light" w:cs="Calibri Light"/>
              </w:rPr>
            </w:pPr>
            <w:r>
              <w:rPr>
                <w:rFonts w:ascii="Calibri Light" w:hAnsi="Calibri Light" w:cs="Calibri Light"/>
              </w:rPr>
              <w:t xml:space="preserve"> </w:t>
            </w:r>
            <w:r w:rsidRPr="00C849E6">
              <w:rPr>
                <w:rFonts w:ascii="Calibri Light" w:hAnsi="Calibri Light" w:cs="Calibri Light"/>
              </w:rPr>
              <w:t>13,00</w:t>
            </w:r>
          </w:p>
        </w:tc>
        <w:tc>
          <w:tcPr>
            <w:tcW w:w="3402" w:type="dxa"/>
          </w:tcPr>
          <w:p w:rsidR="00A86141" w:rsidRPr="00C849E6" w:rsidRDefault="00A86141" w:rsidP="007D055D">
            <w:pPr>
              <w:ind w:right="-427"/>
              <w:rPr>
                <w:rFonts w:ascii="Calibri Light" w:hAnsi="Calibri Light" w:cs="Calibri Light"/>
              </w:rPr>
            </w:pPr>
            <w:r w:rsidRPr="00C849E6">
              <w:rPr>
                <w:rFonts w:ascii="Calibri Light" w:hAnsi="Calibri Light" w:cs="Calibri Light"/>
              </w:rPr>
              <w:t>Giro Procchio e Procchio - Pomonte</w:t>
            </w:r>
          </w:p>
        </w:tc>
        <w:tc>
          <w:tcPr>
            <w:tcW w:w="992" w:type="dxa"/>
          </w:tcPr>
          <w:p w:rsidR="00A86141" w:rsidRPr="00C849E6" w:rsidRDefault="00A86141" w:rsidP="007D055D">
            <w:pPr>
              <w:ind w:right="-427"/>
              <w:rPr>
                <w:rFonts w:ascii="Calibri Light" w:hAnsi="Calibri Light" w:cs="Calibri Light"/>
              </w:rPr>
            </w:pPr>
            <w:r>
              <w:rPr>
                <w:rFonts w:ascii="Calibri Light" w:hAnsi="Calibri Light" w:cs="Calibri Light"/>
              </w:rPr>
              <w:t xml:space="preserve">      106</w:t>
            </w:r>
          </w:p>
        </w:tc>
        <w:tc>
          <w:tcPr>
            <w:tcW w:w="709" w:type="dxa"/>
          </w:tcPr>
          <w:p w:rsidR="00A86141" w:rsidRPr="00C849E6" w:rsidRDefault="00A86141" w:rsidP="007D055D">
            <w:pPr>
              <w:ind w:right="-427"/>
              <w:rPr>
                <w:rFonts w:ascii="Calibri Light" w:hAnsi="Calibri Light" w:cs="Calibri Light"/>
              </w:rPr>
            </w:pPr>
            <w:r>
              <w:rPr>
                <w:rFonts w:ascii="Calibri Light" w:hAnsi="Calibri Light" w:cs="Calibri Light"/>
              </w:rPr>
              <w:t xml:space="preserve">    </w:t>
            </w:r>
            <w:r w:rsidRPr="00C849E6">
              <w:rPr>
                <w:rFonts w:ascii="Calibri Light" w:hAnsi="Calibri Light" w:cs="Calibri Light"/>
              </w:rPr>
              <w:t>3</w:t>
            </w:r>
          </w:p>
        </w:tc>
        <w:tc>
          <w:tcPr>
            <w:tcW w:w="1276" w:type="dxa"/>
          </w:tcPr>
          <w:p w:rsidR="00A86141" w:rsidRPr="00C849E6" w:rsidRDefault="00A86141" w:rsidP="007D055D">
            <w:pPr>
              <w:ind w:right="-427"/>
              <w:rPr>
                <w:rFonts w:ascii="Calibri Light" w:hAnsi="Calibri Light" w:cs="Calibri Light"/>
              </w:rPr>
            </w:pPr>
            <w:r>
              <w:rPr>
                <w:rFonts w:ascii="Calibri Light" w:hAnsi="Calibri Light" w:cs="Calibri Light"/>
              </w:rPr>
              <w:t xml:space="preserve">     530</w:t>
            </w:r>
          </w:p>
        </w:tc>
      </w:tr>
    </w:tbl>
    <w:p w:rsidR="008714DC" w:rsidRPr="00FB2518" w:rsidRDefault="00814397">
      <w:pPr>
        <w:rPr>
          <w:rFonts w:ascii="Calibri" w:hAnsi="Calibri" w:cs="Calibri"/>
          <w:i/>
        </w:rPr>
      </w:pPr>
      <w:r w:rsidRPr="00FB2518">
        <w:rPr>
          <w:rFonts w:ascii="Calibri" w:hAnsi="Calibri" w:cs="Calibri"/>
          <w:i/>
        </w:rPr>
        <w:br/>
        <w:t>TRASPORTO CAMPO SOLARE ESTIVO CORRISPETTIVO (luglio e</w:t>
      </w:r>
      <w:r w:rsidR="00D8311F" w:rsidRPr="00FB2518">
        <w:rPr>
          <w:rFonts w:ascii="Calibri" w:hAnsi="Calibri" w:cs="Calibri"/>
          <w:i/>
        </w:rPr>
        <w:t>d</w:t>
      </w:r>
      <w:r w:rsidRPr="00FB2518">
        <w:rPr>
          <w:rFonts w:ascii="Calibri" w:hAnsi="Calibri" w:cs="Calibri"/>
          <w:i/>
        </w:rPr>
        <w:t xml:space="preserve"> agosto</w:t>
      </w:r>
      <w:r w:rsidR="004B302F" w:rsidRPr="00FB2518">
        <w:rPr>
          <w:rFonts w:ascii="Calibri" w:hAnsi="Calibri" w:cs="Calibri"/>
          <w:i/>
        </w:rPr>
        <w:t xml:space="preserve"> 202</w:t>
      </w:r>
      <w:r w:rsidR="00A86141">
        <w:rPr>
          <w:rFonts w:ascii="Calibri" w:hAnsi="Calibri" w:cs="Calibri"/>
          <w:i/>
        </w:rPr>
        <w:t>6</w:t>
      </w:r>
      <w:r w:rsidRPr="00FB2518">
        <w:rPr>
          <w:rFonts w:ascii="Calibri" w:hAnsi="Calibri" w:cs="Calibri"/>
          <w:i/>
        </w:rPr>
        <w:t>)</w:t>
      </w:r>
      <w:r w:rsidRPr="00FB2518">
        <w:rPr>
          <w:rFonts w:ascii="Calibri" w:hAnsi="Calibri" w:cs="Calibri"/>
          <w:shadow/>
        </w:rPr>
        <w:t xml:space="preserve"> importi in euro netto iva</w:t>
      </w:r>
    </w:p>
    <w:tbl>
      <w:tblPr>
        <w:tblStyle w:val="Grigliatabella"/>
        <w:tblpPr w:leftFromText="141" w:rightFromText="141" w:vertAnchor="text" w:horzAnchor="page" w:tblpX="596" w:tblpY="380"/>
        <w:tblW w:w="10598" w:type="dxa"/>
        <w:tblLook w:val="04A0"/>
      </w:tblPr>
      <w:tblGrid>
        <w:gridCol w:w="2802"/>
        <w:gridCol w:w="1275"/>
        <w:gridCol w:w="1418"/>
        <w:gridCol w:w="1417"/>
        <w:gridCol w:w="1418"/>
        <w:gridCol w:w="2268"/>
      </w:tblGrid>
      <w:tr w:rsidR="00A86141" w:rsidRPr="00C849E6" w:rsidTr="007D055D">
        <w:tc>
          <w:tcPr>
            <w:tcW w:w="2802" w:type="dxa"/>
            <w:tcBorders>
              <w:bottom w:val="single" w:sz="4" w:space="0" w:color="000000" w:themeColor="text1"/>
            </w:tcBorders>
            <w:vAlign w:val="center"/>
          </w:tcPr>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Periodo di servizio</w:t>
            </w:r>
          </w:p>
        </w:tc>
        <w:tc>
          <w:tcPr>
            <w:tcW w:w="1275" w:type="dxa"/>
            <w:tcBorders>
              <w:bottom w:val="single" w:sz="4" w:space="0" w:color="000000" w:themeColor="text1"/>
            </w:tcBorders>
          </w:tcPr>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w:t>
            </w:r>
            <w:r>
              <w:rPr>
                <w:rFonts w:ascii="Calibri Light" w:hAnsi="Calibri Light" w:cs="Calibri Light"/>
              </w:rPr>
              <w:t xml:space="preserve">  </w:t>
            </w:r>
            <w:r w:rsidRPr="00C849E6">
              <w:rPr>
                <w:rFonts w:ascii="Calibri Light" w:hAnsi="Calibri Light" w:cs="Calibri Light"/>
              </w:rPr>
              <w:t>KM</w:t>
            </w:r>
          </w:p>
          <w:p w:rsidR="00A86141" w:rsidRPr="00C849E6" w:rsidRDefault="00A86141" w:rsidP="007D055D">
            <w:pPr>
              <w:ind w:right="-427"/>
              <w:rPr>
                <w:rFonts w:ascii="Calibri Light" w:hAnsi="Calibri Light" w:cs="Calibri Light"/>
              </w:rPr>
            </w:pPr>
            <w:r>
              <w:rPr>
                <w:rFonts w:ascii="Calibri Light" w:hAnsi="Calibri Light" w:cs="Calibri Light"/>
              </w:rPr>
              <w:t xml:space="preserve">  </w:t>
            </w:r>
            <w:r w:rsidRPr="00C849E6">
              <w:rPr>
                <w:rFonts w:ascii="Calibri Light" w:hAnsi="Calibri Light" w:cs="Calibri Light"/>
              </w:rPr>
              <w:t>giornalieri</w:t>
            </w:r>
          </w:p>
        </w:tc>
        <w:tc>
          <w:tcPr>
            <w:tcW w:w="1418" w:type="dxa"/>
            <w:tcBorders>
              <w:bottom w:val="single" w:sz="4" w:space="0" w:color="000000" w:themeColor="text1"/>
            </w:tcBorders>
          </w:tcPr>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w:t>
            </w:r>
            <w:r>
              <w:rPr>
                <w:rFonts w:ascii="Calibri Light" w:hAnsi="Calibri Light" w:cs="Calibri Light"/>
              </w:rPr>
              <w:t xml:space="preserve"> </w:t>
            </w:r>
            <w:r w:rsidRPr="00C849E6">
              <w:rPr>
                <w:rFonts w:ascii="Calibri Light" w:hAnsi="Calibri Light" w:cs="Calibri Light"/>
              </w:rPr>
              <w:t xml:space="preserve"> n. giorni</w:t>
            </w:r>
          </w:p>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w:t>
            </w:r>
            <w:r>
              <w:rPr>
                <w:rFonts w:ascii="Calibri Light" w:hAnsi="Calibri Light" w:cs="Calibri Light"/>
              </w:rPr>
              <w:t xml:space="preserve"> </w:t>
            </w:r>
            <w:r w:rsidRPr="00C849E6">
              <w:rPr>
                <w:rFonts w:ascii="Calibri Light" w:hAnsi="Calibri Light" w:cs="Calibri Light"/>
              </w:rPr>
              <w:t xml:space="preserve"> di servizio</w:t>
            </w:r>
          </w:p>
        </w:tc>
        <w:tc>
          <w:tcPr>
            <w:tcW w:w="1417" w:type="dxa"/>
            <w:tcBorders>
              <w:bottom w:val="single" w:sz="4" w:space="0" w:color="000000" w:themeColor="text1"/>
            </w:tcBorders>
          </w:tcPr>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w:t>
            </w:r>
            <w:r>
              <w:rPr>
                <w:rFonts w:ascii="Calibri Light" w:hAnsi="Calibri Light" w:cs="Calibri Light"/>
              </w:rPr>
              <w:t xml:space="preserve"> </w:t>
            </w:r>
            <w:r w:rsidRPr="00C849E6">
              <w:rPr>
                <w:rFonts w:ascii="Calibri Light" w:hAnsi="Calibri Light" w:cs="Calibri Light"/>
              </w:rPr>
              <w:t xml:space="preserve"> KM</w:t>
            </w:r>
          </w:p>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w:t>
            </w:r>
            <w:r>
              <w:rPr>
                <w:rFonts w:ascii="Calibri Light" w:hAnsi="Calibri Light" w:cs="Calibri Light"/>
              </w:rPr>
              <w:t xml:space="preserve">  </w:t>
            </w:r>
            <w:r w:rsidRPr="00C849E6">
              <w:rPr>
                <w:rFonts w:ascii="Calibri Light" w:hAnsi="Calibri Light" w:cs="Calibri Light"/>
              </w:rPr>
              <w:t>totali</w:t>
            </w:r>
          </w:p>
        </w:tc>
        <w:tc>
          <w:tcPr>
            <w:tcW w:w="1418" w:type="dxa"/>
            <w:tcBorders>
              <w:bottom w:val="single" w:sz="4" w:space="0" w:color="000000" w:themeColor="text1"/>
            </w:tcBorders>
          </w:tcPr>
          <w:p w:rsidR="00A86141" w:rsidRPr="00C849E6" w:rsidRDefault="00A86141" w:rsidP="007D055D">
            <w:pPr>
              <w:ind w:right="-427"/>
              <w:rPr>
                <w:rFonts w:ascii="Calibri Light" w:hAnsi="Calibri Light" w:cs="Calibri Light"/>
              </w:rPr>
            </w:pPr>
            <w:r>
              <w:rPr>
                <w:rFonts w:ascii="Calibri Light" w:hAnsi="Calibri Light" w:cs="Calibri Light"/>
              </w:rPr>
              <w:t xml:space="preserve"> </w:t>
            </w:r>
            <w:r w:rsidRPr="00C849E6">
              <w:rPr>
                <w:rFonts w:ascii="Calibri Light" w:hAnsi="Calibri Light" w:cs="Calibri Light"/>
              </w:rPr>
              <w:t>Costo al KM</w:t>
            </w:r>
          </w:p>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w:t>
            </w:r>
            <w:r>
              <w:rPr>
                <w:rFonts w:ascii="Calibri Light" w:hAnsi="Calibri Light" w:cs="Calibri Light"/>
              </w:rPr>
              <w:t xml:space="preserve">  </w:t>
            </w:r>
            <w:r w:rsidRPr="00C849E6">
              <w:rPr>
                <w:rFonts w:ascii="Calibri Light" w:hAnsi="Calibri Light" w:cs="Calibri Light"/>
              </w:rPr>
              <w:t xml:space="preserve"> in €</w:t>
            </w:r>
          </w:p>
        </w:tc>
        <w:tc>
          <w:tcPr>
            <w:tcW w:w="2268" w:type="dxa"/>
            <w:tcBorders>
              <w:bottom w:val="single" w:sz="4" w:space="0" w:color="000000" w:themeColor="text1"/>
            </w:tcBorders>
          </w:tcPr>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Costo totale</w:t>
            </w:r>
          </w:p>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del servizio in €</w:t>
            </w:r>
          </w:p>
        </w:tc>
      </w:tr>
      <w:tr w:rsidR="00A86141" w:rsidRPr="00C849E6" w:rsidTr="007D055D">
        <w:tc>
          <w:tcPr>
            <w:tcW w:w="2802" w:type="dxa"/>
            <w:shd w:val="clear" w:color="auto" w:fill="F7CECE" w:themeFill="accent6" w:themeFillTint="33"/>
            <w:vAlign w:val="center"/>
          </w:tcPr>
          <w:p w:rsidR="00A86141" w:rsidRPr="00C849E6" w:rsidRDefault="00A86141" w:rsidP="007D055D">
            <w:pPr>
              <w:ind w:right="-427"/>
              <w:rPr>
                <w:rFonts w:ascii="Calibri Light" w:hAnsi="Calibri Light" w:cs="Calibri Light"/>
              </w:rPr>
            </w:pPr>
            <w:r w:rsidRPr="00C849E6">
              <w:rPr>
                <w:rFonts w:ascii="Calibri Light" w:hAnsi="Calibri Light" w:cs="Calibri Light"/>
              </w:rPr>
              <w:t>01/07/2026 – 31/08/2026</w:t>
            </w:r>
          </w:p>
        </w:tc>
        <w:tc>
          <w:tcPr>
            <w:tcW w:w="1275" w:type="dxa"/>
            <w:shd w:val="clear" w:color="auto" w:fill="F7CECE" w:themeFill="accent6" w:themeFillTint="33"/>
            <w:vAlign w:val="center"/>
          </w:tcPr>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w:t>
            </w:r>
            <w:r>
              <w:rPr>
                <w:rFonts w:ascii="Calibri Light" w:hAnsi="Calibri Light" w:cs="Calibri Light"/>
              </w:rPr>
              <w:t xml:space="preserve">  106</w:t>
            </w:r>
          </w:p>
        </w:tc>
        <w:tc>
          <w:tcPr>
            <w:tcW w:w="1418" w:type="dxa"/>
            <w:shd w:val="clear" w:color="auto" w:fill="F7CECE" w:themeFill="accent6" w:themeFillTint="33"/>
            <w:vAlign w:val="center"/>
          </w:tcPr>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w:t>
            </w:r>
            <w:r>
              <w:rPr>
                <w:rFonts w:ascii="Calibri Light" w:hAnsi="Calibri Light" w:cs="Calibri Light"/>
              </w:rPr>
              <w:t xml:space="preserve"> </w:t>
            </w:r>
            <w:r w:rsidRPr="00C849E6">
              <w:rPr>
                <w:rFonts w:ascii="Calibri Light" w:hAnsi="Calibri Light" w:cs="Calibri Light"/>
              </w:rPr>
              <w:t xml:space="preserve"> </w:t>
            </w:r>
            <w:r>
              <w:rPr>
                <w:rFonts w:ascii="Calibri Light" w:hAnsi="Calibri Light" w:cs="Calibri Light"/>
              </w:rPr>
              <w:t>44</w:t>
            </w:r>
          </w:p>
        </w:tc>
        <w:tc>
          <w:tcPr>
            <w:tcW w:w="1417" w:type="dxa"/>
            <w:shd w:val="clear" w:color="auto" w:fill="F7CECE" w:themeFill="accent6" w:themeFillTint="33"/>
            <w:vAlign w:val="center"/>
          </w:tcPr>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w:t>
            </w:r>
            <w:r>
              <w:rPr>
                <w:rFonts w:ascii="Calibri Light" w:hAnsi="Calibri Light" w:cs="Calibri Light"/>
              </w:rPr>
              <w:t>4664</w:t>
            </w:r>
          </w:p>
        </w:tc>
        <w:tc>
          <w:tcPr>
            <w:tcW w:w="1418" w:type="dxa"/>
            <w:shd w:val="clear" w:color="auto" w:fill="F7CECE" w:themeFill="accent6" w:themeFillTint="33"/>
            <w:vAlign w:val="center"/>
          </w:tcPr>
          <w:p w:rsidR="00A86141" w:rsidRPr="00C849E6" w:rsidRDefault="00A86141" w:rsidP="007D055D">
            <w:pPr>
              <w:ind w:right="-427"/>
              <w:rPr>
                <w:rFonts w:ascii="Calibri Light" w:hAnsi="Calibri Light" w:cs="Calibri Light"/>
              </w:rPr>
            </w:pPr>
            <w:r w:rsidRPr="00C849E6">
              <w:rPr>
                <w:rFonts w:ascii="Calibri Light" w:hAnsi="Calibri Light" w:cs="Calibri Light"/>
              </w:rPr>
              <w:t xml:space="preserve">      </w:t>
            </w:r>
            <w:r>
              <w:rPr>
                <w:rFonts w:ascii="Calibri Light" w:hAnsi="Calibri Light" w:cs="Calibri Light"/>
              </w:rPr>
              <w:t>4,18</w:t>
            </w:r>
          </w:p>
        </w:tc>
        <w:tc>
          <w:tcPr>
            <w:tcW w:w="2268" w:type="dxa"/>
            <w:shd w:val="clear" w:color="auto" w:fill="F7CECE" w:themeFill="accent6" w:themeFillTint="33"/>
            <w:vAlign w:val="center"/>
          </w:tcPr>
          <w:p w:rsidR="00A86141" w:rsidRPr="00E70735" w:rsidRDefault="00A86141" w:rsidP="007D055D">
            <w:pPr>
              <w:ind w:right="-427"/>
              <w:rPr>
                <w:rFonts w:ascii="Calibri Light" w:hAnsi="Calibri Light" w:cs="Calibri Light"/>
                <w:i/>
              </w:rPr>
            </w:pPr>
            <w:r>
              <w:rPr>
                <w:rFonts w:ascii="Calibri Light" w:hAnsi="Calibri Light" w:cs="Calibri Light"/>
                <w:i/>
              </w:rPr>
              <w:t xml:space="preserve">         19.495,52</w:t>
            </w:r>
          </w:p>
        </w:tc>
      </w:tr>
      <w:tr w:rsidR="00A86141" w:rsidRPr="00C849E6" w:rsidTr="007D055D">
        <w:tc>
          <w:tcPr>
            <w:tcW w:w="8330" w:type="dxa"/>
            <w:gridSpan w:val="5"/>
            <w:shd w:val="clear" w:color="auto" w:fill="F7CECE" w:themeFill="accent6" w:themeFillTint="33"/>
            <w:vAlign w:val="center"/>
          </w:tcPr>
          <w:p w:rsidR="00A86141" w:rsidRPr="00C849E6" w:rsidRDefault="00A86141" w:rsidP="007D055D">
            <w:pPr>
              <w:ind w:right="-427"/>
              <w:rPr>
                <w:rFonts w:ascii="Calibri Light" w:hAnsi="Calibri Light" w:cs="Calibri Light"/>
              </w:rPr>
            </w:pPr>
            <w:r>
              <w:rPr>
                <w:rFonts w:ascii="Calibri Light" w:hAnsi="Calibri Light" w:cs="Calibri Light"/>
              </w:rPr>
              <w:t xml:space="preserve">                                                                                 Accompagnamento utenti del campo solare</w:t>
            </w:r>
          </w:p>
        </w:tc>
        <w:tc>
          <w:tcPr>
            <w:tcW w:w="2268" w:type="dxa"/>
            <w:shd w:val="clear" w:color="auto" w:fill="F7CECE" w:themeFill="accent6" w:themeFillTint="33"/>
            <w:vAlign w:val="center"/>
          </w:tcPr>
          <w:p w:rsidR="00A86141" w:rsidRPr="00E70735" w:rsidRDefault="00A86141" w:rsidP="007D055D">
            <w:pPr>
              <w:ind w:right="-427"/>
              <w:rPr>
                <w:rFonts w:ascii="Calibri Light" w:hAnsi="Calibri Light" w:cs="Calibri Light"/>
                <w:i/>
              </w:rPr>
            </w:pPr>
            <w:r w:rsidRPr="00E70735">
              <w:rPr>
                <w:rFonts w:ascii="Calibri Light" w:hAnsi="Calibri Light" w:cs="Calibri Light"/>
                <w:i/>
              </w:rPr>
              <w:t xml:space="preserve">           </w:t>
            </w:r>
            <w:r>
              <w:rPr>
                <w:rFonts w:ascii="Calibri Light" w:hAnsi="Calibri Light" w:cs="Calibri Light"/>
                <w:i/>
              </w:rPr>
              <w:t>3</w:t>
            </w:r>
            <w:r w:rsidRPr="00E70735">
              <w:rPr>
                <w:rFonts w:ascii="Calibri Light" w:hAnsi="Calibri Light" w:cs="Calibri Light"/>
                <w:i/>
              </w:rPr>
              <w:t>.604,00</w:t>
            </w:r>
          </w:p>
        </w:tc>
      </w:tr>
      <w:tr w:rsidR="00A86141" w:rsidRPr="00C849E6" w:rsidTr="007D055D">
        <w:tc>
          <w:tcPr>
            <w:tcW w:w="8330" w:type="dxa"/>
            <w:gridSpan w:val="5"/>
            <w:tcBorders>
              <w:bottom w:val="single" w:sz="4" w:space="0" w:color="000000" w:themeColor="text1"/>
            </w:tcBorders>
            <w:shd w:val="clear" w:color="auto" w:fill="F7CECE" w:themeFill="accent6" w:themeFillTint="33"/>
            <w:vAlign w:val="center"/>
          </w:tcPr>
          <w:p w:rsidR="00A86141" w:rsidRPr="00E70735" w:rsidRDefault="00A86141" w:rsidP="007D055D">
            <w:pPr>
              <w:ind w:right="-427"/>
              <w:rPr>
                <w:rFonts w:ascii="Calibri Light" w:hAnsi="Calibri Light" w:cs="Calibri Light"/>
                <w:b/>
              </w:rPr>
            </w:pPr>
            <w:r w:rsidRPr="00E70735">
              <w:rPr>
                <w:rFonts w:ascii="Calibri Light" w:hAnsi="Calibri Light" w:cs="Calibri Light"/>
                <w:b/>
              </w:rPr>
              <w:t xml:space="preserve">                                                                                                                               Totale anno 2026</w:t>
            </w:r>
          </w:p>
        </w:tc>
        <w:tc>
          <w:tcPr>
            <w:tcW w:w="2268" w:type="dxa"/>
            <w:tcBorders>
              <w:bottom w:val="single" w:sz="4" w:space="0" w:color="000000" w:themeColor="text1"/>
            </w:tcBorders>
            <w:shd w:val="clear" w:color="auto" w:fill="F7CECE" w:themeFill="accent6" w:themeFillTint="33"/>
            <w:vAlign w:val="center"/>
          </w:tcPr>
          <w:p w:rsidR="00A86141" w:rsidRPr="00E70735" w:rsidRDefault="00A86141" w:rsidP="007D055D">
            <w:pPr>
              <w:ind w:right="-427"/>
              <w:rPr>
                <w:rFonts w:ascii="Calibri Light" w:hAnsi="Calibri Light" w:cs="Calibri Light"/>
                <w:b/>
                <w:i/>
              </w:rPr>
            </w:pPr>
            <w:r w:rsidRPr="00E70735">
              <w:rPr>
                <w:rFonts w:ascii="Calibri Light" w:hAnsi="Calibri Light" w:cs="Calibri Light"/>
                <w:b/>
                <w:i/>
              </w:rPr>
              <w:t xml:space="preserve">        </w:t>
            </w:r>
            <w:r>
              <w:rPr>
                <w:rFonts w:ascii="Calibri Light" w:hAnsi="Calibri Light" w:cs="Calibri Light"/>
                <w:b/>
                <w:i/>
              </w:rPr>
              <w:t>23.099,52</w:t>
            </w:r>
          </w:p>
        </w:tc>
      </w:tr>
    </w:tbl>
    <w:p w:rsidR="008714DC" w:rsidRPr="00FB2518" w:rsidRDefault="008714DC">
      <w:pPr>
        <w:rPr>
          <w:rFonts w:ascii="Calibri" w:hAnsi="Calibri" w:cs="Calibri"/>
        </w:rPr>
      </w:pPr>
    </w:p>
    <w:p w:rsidR="002E0E02" w:rsidRPr="00FB2518" w:rsidRDefault="002E0E02">
      <w:pPr>
        <w:rPr>
          <w:rFonts w:ascii="Calibri" w:hAnsi="Calibri" w:cs="Calibri"/>
        </w:rPr>
      </w:pPr>
    </w:p>
    <w:p w:rsidR="008714DC" w:rsidRPr="00FB2518" w:rsidRDefault="00814397">
      <w:pPr>
        <w:spacing w:line="360" w:lineRule="auto"/>
        <w:rPr>
          <w:rFonts w:ascii="Calibri" w:hAnsi="Calibri" w:cs="Calibri"/>
        </w:rPr>
      </w:pPr>
      <w:r w:rsidRPr="00FB2518">
        <w:rPr>
          <w:rFonts w:ascii="Calibri" w:hAnsi="Calibri" w:cs="Calibri"/>
        </w:rPr>
        <w:tab/>
      </w:r>
      <w:r w:rsidRPr="00FB2518">
        <w:rPr>
          <w:rFonts w:ascii="Calibri" w:hAnsi="Calibri" w:cs="Calibri"/>
          <w:b/>
          <w:bCs/>
        </w:rPr>
        <w:t>7  Organizzazione del servizio</w:t>
      </w:r>
    </w:p>
    <w:p w:rsidR="008714DC" w:rsidRPr="00FB2518" w:rsidRDefault="00814397">
      <w:pPr>
        <w:jc w:val="both"/>
        <w:rPr>
          <w:rFonts w:ascii="Calibri" w:hAnsi="Calibri" w:cs="Calibri"/>
        </w:rPr>
      </w:pPr>
      <w:r w:rsidRPr="00FB2518">
        <w:rPr>
          <w:rFonts w:ascii="Calibri" w:hAnsi="Calibri" w:cs="Calibri"/>
        </w:rPr>
        <w:t>La gestione dei servizi deve essere organizzata ed eseguita al fine di garantire i criteri di efficienza di efficacia e di economicità. Tra le misure che il Gestore può adottare si prevede un modello organizzativo di ottimizzazione della gestione. Il modello deve rispondere all’esigenza di una gestione - ottimizzazione delle procedure gestionali amministrative e commerciali. Il Gestore deve utilizzare un modello gestionale ed un sistema informativo compatibili e idonei a fornire dati tra loro integrabili.</w:t>
      </w:r>
    </w:p>
    <w:p w:rsidR="008714DC" w:rsidRPr="00FB2518" w:rsidRDefault="008714DC">
      <w:pPr>
        <w:rPr>
          <w:rFonts w:ascii="Calibri" w:hAnsi="Calibri" w:cs="Calibri"/>
        </w:rPr>
      </w:pPr>
    </w:p>
    <w:p w:rsidR="008714DC" w:rsidRPr="00FB2518" w:rsidRDefault="00814397">
      <w:pPr>
        <w:spacing w:line="360" w:lineRule="auto"/>
        <w:ind w:left="708"/>
        <w:rPr>
          <w:rFonts w:ascii="Calibri" w:hAnsi="Calibri" w:cs="Calibri"/>
          <w:b/>
          <w:bCs/>
        </w:rPr>
      </w:pPr>
      <w:r w:rsidRPr="00FB2518">
        <w:rPr>
          <w:rFonts w:ascii="Calibri" w:hAnsi="Calibri" w:cs="Calibri"/>
          <w:b/>
          <w:bCs/>
        </w:rPr>
        <w:t>8 Piani per la qualità del servizio</w:t>
      </w:r>
    </w:p>
    <w:p w:rsidR="008714DC" w:rsidRPr="00FB2518" w:rsidRDefault="00814397">
      <w:pPr>
        <w:jc w:val="both"/>
        <w:rPr>
          <w:rFonts w:ascii="Calibri" w:hAnsi="Calibri" w:cs="Calibri"/>
        </w:rPr>
      </w:pPr>
      <w:r w:rsidRPr="00FB2518">
        <w:rPr>
          <w:rFonts w:ascii="Calibri" w:hAnsi="Calibri" w:cs="Calibri"/>
        </w:rPr>
        <w:t>Il Gestore ha l'obbligo di perseguire gli obiettivi di qualità generale del servizio, monitorare le azioni svolte e le procedure seguite, nonché verificare l'efficacia e l'efficienza della gestione in ogni momento e misurare gli indicatori previsti. Gli aspetti fondamentali riguardano la comunicazione e l'informazione degli utenti.</w:t>
      </w:r>
    </w:p>
    <w:p w:rsidR="008714DC" w:rsidRPr="00FB2518" w:rsidRDefault="008714DC">
      <w:pPr>
        <w:rPr>
          <w:rFonts w:ascii="Calibri" w:hAnsi="Calibri" w:cs="Calibri"/>
        </w:rPr>
      </w:pPr>
    </w:p>
    <w:p w:rsidR="008714DC" w:rsidRPr="00FB2518" w:rsidRDefault="00814397">
      <w:pPr>
        <w:spacing w:line="360" w:lineRule="auto"/>
        <w:ind w:left="708"/>
        <w:rPr>
          <w:rFonts w:ascii="Calibri" w:hAnsi="Calibri" w:cs="Calibri"/>
          <w:b/>
          <w:bCs/>
        </w:rPr>
      </w:pPr>
      <w:r w:rsidRPr="00FB2518">
        <w:rPr>
          <w:rFonts w:ascii="Calibri" w:hAnsi="Calibri" w:cs="Calibri"/>
          <w:b/>
          <w:bCs/>
        </w:rPr>
        <w:t>9 Piano di gestione delle interruzioni del servizio</w:t>
      </w:r>
    </w:p>
    <w:p w:rsidR="008714DC" w:rsidRPr="00FB2518" w:rsidRDefault="00814397">
      <w:pPr>
        <w:jc w:val="both"/>
        <w:rPr>
          <w:rFonts w:ascii="Calibri" w:hAnsi="Calibri" w:cs="Calibri"/>
        </w:rPr>
      </w:pPr>
      <w:r w:rsidRPr="00FB2518">
        <w:rPr>
          <w:rFonts w:ascii="Calibri" w:hAnsi="Calibri" w:cs="Calibri"/>
        </w:rPr>
        <w:t>In quanto servizio di interesse generale, non è prevista la possibilità di interruzione. In caso eventi di forza maggiore che ne comportino l'interruzione obbligata, il Gestore deve immediatamente operarsi per il ripristino del servizio nel più breve tempo possibile, nell'ambito delle proprie competenze ed informare l'Ente, nelle persone responsabili, per qualsiasi altra situazione.</w:t>
      </w:r>
    </w:p>
    <w:p w:rsidR="008714DC" w:rsidRPr="00FB2518" w:rsidRDefault="008714DC">
      <w:pPr>
        <w:rPr>
          <w:rFonts w:ascii="Calibri" w:hAnsi="Calibri" w:cs="Calibri"/>
        </w:rPr>
      </w:pPr>
    </w:p>
    <w:p w:rsidR="008714DC" w:rsidRPr="00FB2518" w:rsidRDefault="00814397">
      <w:pPr>
        <w:ind w:left="708"/>
        <w:rPr>
          <w:rFonts w:ascii="Calibri" w:hAnsi="Calibri" w:cs="Calibri"/>
          <w:b/>
          <w:bCs/>
        </w:rPr>
      </w:pPr>
      <w:r w:rsidRPr="00FB2518">
        <w:rPr>
          <w:rFonts w:ascii="Calibri" w:hAnsi="Calibri" w:cs="Calibri"/>
          <w:b/>
          <w:bCs/>
        </w:rPr>
        <w:t>10 Regime dei lavori</w:t>
      </w:r>
    </w:p>
    <w:p w:rsidR="008714DC" w:rsidRPr="00FB2518" w:rsidRDefault="008714DC">
      <w:pPr>
        <w:ind w:left="708"/>
        <w:rPr>
          <w:rFonts w:ascii="Calibri" w:hAnsi="Calibri" w:cs="Calibri"/>
        </w:rPr>
      </w:pPr>
    </w:p>
    <w:p w:rsidR="008714DC" w:rsidRPr="00FB2518" w:rsidRDefault="00814397">
      <w:pPr>
        <w:spacing w:line="360" w:lineRule="auto"/>
        <w:ind w:left="1416"/>
        <w:rPr>
          <w:rFonts w:ascii="Calibri" w:hAnsi="Calibri" w:cs="Calibri"/>
        </w:rPr>
      </w:pPr>
      <w:r w:rsidRPr="00FB2518">
        <w:rPr>
          <w:rFonts w:ascii="Calibri" w:hAnsi="Calibri" w:cs="Calibri"/>
          <w:b/>
          <w:bCs/>
        </w:rPr>
        <w:t>10.1 Lavori di manutenzione e riparazione ordinaria</w:t>
      </w:r>
    </w:p>
    <w:p w:rsidR="008714DC" w:rsidRPr="00FB2518" w:rsidRDefault="00814397">
      <w:pPr>
        <w:jc w:val="both"/>
        <w:rPr>
          <w:rFonts w:ascii="Calibri" w:hAnsi="Calibri" w:cs="Calibri"/>
        </w:rPr>
      </w:pPr>
      <w:r w:rsidRPr="00FB2518">
        <w:rPr>
          <w:rFonts w:ascii="Calibri" w:hAnsi="Calibri" w:cs="Calibri"/>
        </w:rPr>
        <w:t>Competono al Gestore tutte le attività di manutenzione e riparazione ordinaria dei mezzi ed attrezzature di proprietà o usufrutto.</w:t>
      </w:r>
    </w:p>
    <w:p w:rsidR="008714DC" w:rsidRPr="00FB2518" w:rsidRDefault="008714DC">
      <w:pPr>
        <w:rPr>
          <w:rFonts w:ascii="Calibri" w:hAnsi="Calibri" w:cs="Calibri"/>
        </w:rPr>
      </w:pPr>
    </w:p>
    <w:p w:rsidR="008714DC" w:rsidRPr="00FB2518" w:rsidRDefault="00814397">
      <w:pPr>
        <w:spacing w:line="360" w:lineRule="auto"/>
        <w:ind w:left="1416"/>
        <w:rPr>
          <w:rFonts w:ascii="Calibri" w:hAnsi="Calibri" w:cs="Calibri"/>
        </w:rPr>
      </w:pPr>
      <w:r w:rsidRPr="00FB2518">
        <w:rPr>
          <w:rFonts w:ascii="Calibri" w:hAnsi="Calibri" w:cs="Calibri"/>
          <w:b/>
          <w:bCs/>
        </w:rPr>
        <w:t>10.2 Lavori di manutenzione e riparazione straordinaria</w:t>
      </w:r>
    </w:p>
    <w:p w:rsidR="008714DC" w:rsidRPr="00FB2518" w:rsidRDefault="00814397">
      <w:pPr>
        <w:jc w:val="both"/>
        <w:rPr>
          <w:rFonts w:ascii="Calibri" w:hAnsi="Calibri" w:cs="Calibri"/>
        </w:rPr>
      </w:pPr>
      <w:r w:rsidRPr="00FB2518">
        <w:rPr>
          <w:rFonts w:ascii="Calibri" w:hAnsi="Calibri" w:cs="Calibri"/>
        </w:rPr>
        <w:t>Competono all’affidatario tutte le attività di manutenzione e riparazione straordinaria dei mezzi ed attrezzature di proprietà o usufrutto.</w:t>
      </w:r>
    </w:p>
    <w:p w:rsidR="008714DC" w:rsidRPr="00FB2518" w:rsidRDefault="008714DC">
      <w:pPr>
        <w:jc w:val="both"/>
        <w:rPr>
          <w:rFonts w:ascii="Calibri" w:hAnsi="Calibri" w:cs="Calibri"/>
        </w:rPr>
      </w:pPr>
    </w:p>
    <w:p w:rsidR="008714DC" w:rsidRPr="00FB2518" w:rsidRDefault="00814397">
      <w:pPr>
        <w:ind w:left="708"/>
        <w:rPr>
          <w:rFonts w:ascii="Calibri" w:hAnsi="Calibri" w:cs="Calibri"/>
          <w:b/>
          <w:bCs/>
        </w:rPr>
      </w:pPr>
      <w:r w:rsidRPr="00FB2518">
        <w:rPr>
          <w:rFonts w:ascii="Calibri" w:hAnsi="Calibri" w:cs="Calibri"/>
          <w:b/>
          <w:bCs/>
        </w:rPr>
        <w:t>11 Flusso informativo tra Gestore e Comune</w:t>
      </w:r>
    </w:p>
    <w:p w:rsidR="008714DC" w:rsidRPr="00FB2518" w:rsidRDefault="008714DC">
      <w:pPr>
        <w:ind w:left="708"/>
        <w:rPr>
          <w:rFonts w:ascii="Calibri" w:hAnsi="Calibri" w:cs="Calibri"/>
        </w:rPr>
      </w:pPr>
    </w:p>
    <w:p w:rsidR="008714DC" w:rsidRPr="00FB2518" w:rsidRDefault="00814397">
      <w:pPr>
        <w:spacing w:line="360" w:lineRule="auto"/>
        <w:ind w:left="1416"/>
        <w:jc w:val="both"/>
        <w:rPr>
          <w:rFonts w:ascii="Calibri" w:hAnsi="Calibri" w:cs="Calibri"/>
        </w:rPr>
      </w:pPr>
      <w:r w:rsidRPr="00FB2518">
        <w:rPr>
          <w:rFonts w:ascii="Calibri" w:hAnsi="Calibri" w:cs="Calibri"/>
          <w:b/>
          <w:bCs/>
        </w:rPr>
        <w:t>11.1 Comunicazione dati sul servizio</w:t>
      </w:r>
    </w:p>
    <w:p w:rsidR="008714DC" w:rsidRPr="00FB2518" w:rsidRDefault="00814397">
      <w:pPr>
        <w:jc w:val="both"/>
        <w:rPr>
          <w:rFonts w:ascii="Calibri" w:hAnsi="Calibri" w:cs="Calibri"/>
        </w:rPr>
      </w:pPr>
      <w:bookmarkStart w:id="1" w:name="_Hlk184897128"/>
      <w:bookmarkEnd w:id="1"/>
      <w:r w:rsidRPr="00FB2518">
        <w:rPr>
          <w:rFonts w:ascii="Calibri" w:hAnsi="Calibri" w:cs="Calibri"/>
        </w:rPr>
        <w:t>Il Comune di Marciana per espletare le sue funzioni di controllo deve essere informato periodicamente sulla gestione del servizio, a tale scopo il Gestore fornirà un Rapporto informativo periodico con cadenza semestrale contenente tutte le informazioni necessarie per monitorare l’andamento della gestione e seguirne l’evoluzione nel tempo, verificando principalmente il raggiungimento degli obiettivi di servizio e l’effettuazione dei programmi di intervento.</w:t>
      </w:r>
    </w:p>
    <w:p w:rsidR="008714DC" w:rsidRPr="00FB2518" w:rsidRDefault="00814397">
      <w:pPr>
        <w:jc w:val="both"/>
        <w:rPr>
          <w:rFonts w:ascii="Calibri" w:hAnsi="Calibri" w:cs="Calibri"/>
        </w:rPr>
      </w:pPr>
      <w:r w:rsidRPr="00FB2518">
        <w:rPr>
          <w:rFonts w:ascii="Calibri" w:hAnsi="Calibri" w:cs="Calibri"/>
        </w:rPr>
        <w:t>Il Rapporto informativo periodico è riassunto nella relazione di gestione annuale, deve essere trasmesso su supporto informatico entro il mese di marzo, e deve contenere i dati gestionali, tecnici, economici previsti dagli atti contrattuali. Deve comprendere una relazione illustrativa sullo svolgimento del Servizio dell’anno precedente.</w:t>
      </w:r>
    </w:p>
    <w:p w:rsidR="008714DC" w:rsidRPr="00FB2518" w:rsidRDefault="008714DC">
      <w:pPr>
        <w:jc w:val="both"/>
        <w:rPr>
          <w:rFonts w:ascii="Calibri" w:hAnsi="Calibri" w:cs="Calibri"/>
        </w:rPr>
      </w:pPr>
    </w:p>
    <w:p w:rsidR="008714DC" w:rsidRPr="00FB2518" w:rsidRDefault="00814397">
      <w:pPr>
        <w:spacing w:line="360" w:lineRule="auto"/>
        <w:ind w:left="1416"/>
        <w:jc w:val="both"/>
        <w:rPr>
          <w:rFonts w:ascii="Calibri" w:hAnsi="Calibri" w:cs="Calibri"/>
          <w:b/>
          <w:bCs/>
        </w:rPr>
      </w:pPr>
      <w:r w:rsidRPr="00FB2518">
        <w:rPr>
          <w:rFonts w:ascii="Calibri" w:hAnsi="Calibri" w:cs="Calibri"/>
          <w:b/>
          <w:bCs/>
        </w:rPr>
        <w:t>11.2 Fattori di qualità dei servizi offerti</w:t>
      </w:r>
    </w:p>
    <w:p w:rsidR="008714DC" w:rsidRPr="00FB2518" w:rsidRDefault="00814397">
      <w:pPr>
        <w:jc w:val="both"/>
        <w:rPr>
          <w:rFonts w:ascii="Calibri" w:hAnsi="Calibri" w:cs="Calibri"/>
        </w:rPr>
      </w:pPr>
      <w:r w:rsidRPr="00FB2518">
        <w:rPr>
          <w:rFonts w:ascii="Calibri" w:hAnsi="Calibri" w:cs="Calibri"/>
        </w:rPr>
        <w:t>La qualità di servizi offerti sarà misurata con riferimento ai seguenti fattori:</w:t>
      </w:r>
    </w:p>
    <w:p w:rsidR="008714DC" w:rsidRPr="00FB2518" w:rsidRDefault="00814397">
      <w:pPr>
        <w:jc w:val="both"/>
        <w:rPr>
          <w:rFonts w:ascii="Calibri" w:hAnsi="Calibri" w:cs="Calibri"/>
        </w:rPr>
      </w:pPr>
      <w:r w:rsidRPr="00FB2518">
        <w:rPr>
          <w:rFonts w:ascii="Calibri" w:hAnsi="Calibri" w:cs="Calibri"/>
        </w:rPr>
        <w:t>- affidabilità e regolarità del servizio (consentite numero massimo 1 “corsa saltata” al semestre per servizio sopra le quali il servizio non è considerato qualitativamente sufficiente</w:t>
      </w:r>
      <w:bookmarkStart w:id="2" w:name="_Hlk185339940"/>
      <w:bookmarkEnd w:id="2"/>
      <w:r w:rsidRPr="00FB2518">
        <w:rPr>
          <w:rFonts w:ascii="Calibri" w:hAnsi="Calibri" w:cs="Calibri"/>
        </w:rPr>
        <w:t>);</w:t>
      </w:r>
    </w:p>
    <w:p w:rsidR="008714DC" w:rsidRPr="00FB2518" w:rsidRDefault="00814397">
      <w:pPr>
        <w:jc w:val="both"/>
        <w:rPr>
          <w:rFonts w:ascii="Calibri" w:hAnsi="Calibri" w:cs="Calibri"/>
        </w:rPr>
      </w:pPr>
      <w:r w:rsidRPr="00FB2518">
        <w:rPr>
          <w:rFonts w:ascii="Calibri" w:hAnsi="Calibri" w:cs="Calibri"/>
        </w:rPr>
        <w:t>- puntuale adempimento delle indicazioni dell’amministrazione;</w:t>
      </w:r>
    </w:p>
    <w:p w:rsidR="008714DC" w:rsidRPr="00FB2518" w:rsidRDefault="00814397">
      <w:pPr>
        <w:jc w:val="both"/>
        <w:rPr>
          <w:rFonts w:ascii="Calibri" w:hAnsi="Calibri" w:cs="Calibri"/>
        </w:rPr>
      </w:pPr>
      <w:r w:rsidRPr="00FB2518">
        <w:rPr>
          <w:rFonts w:ascii="Calibri" w:hAnsi="Calibri" w:cs="Calibri"/>
        </w:rPr>
        <w:t>- assistenza all’utenza;</w:t>
      </w:r>
    </w:p>
    <w:p w:rsidR="008714DC" w:rsidRPr="00FB2518" w:rsidRDefault="00814397">
      <w:pPr>
        <w:jc w:val="both"/>
        <w:rPr>
          <w:rFonts w:ascii="Calibri" w:hAnsi="Calibri" w:cs="Calibri"/>
        </w:rPr>
      </w:pPr>
      <w:r w:rsidRPr="00FB2518">
        <w:rPr>
          <w:rFonts w:ascii="Calibri" w:hAnsi="Calibri" w:cs="Calibri"/>
        </w:rPr>
        <w:t>- rapporti con l’utenza;</w:t>
      </w:r>
    </w:p>
    <w:p w:rsidR="008714DC" w:rsidRPr="00FB2518" w:rsidRDefault="00814397">
      <w:pPr>
        <w:jc w:val="both"/>
        <w:rPr>
          <w:rFonts w:ascii="Calibri" w:hAnsi="Calibri" w:cs="Calibri"/>
        </w:rPr>
      </w:pPr>
      <w:r w:rsidRPr="00FB2518">
        <w:rPr>
          <w:rFonts w:ascii="Calibri" w:hAnsi="Calibri" w:cs="Calibri"/>
        </w:rPr>
        <w:t>- rispetto dell’ambiente;</w:t>
      </w:r>
    </w:p>
    <w:p w:rsidR="008714DC" w:rsidRPr="00FB2518" w:rsidRDefault="00814397">
      <w:pPr>
        <w:jc w:val="both"/>
        <w:rPr>
          <w:rFonts w:ascii="Calibri" w:hAnsi="Calibri" w:cs="Calibri"/>
        </w:rPr>
      </w:pPr>
      <w:r w:rsidRPr="00FB2518">
        <w:rPr>
          <w:rFonts w:ascii="Calibri" w:hAnsi="Calibri" w:cs="Calibri"/>
        </w:rPr>
        <w:t>- inoltro dei reclami e/o suggerimenti da parte dell’utenza, specificatamente per ciò che attiene alle disposizioni di cui al presente disciplinare;</w:t>
      </w:r>
    </w:p>
    <w:p w:rsidR="008714DC" w:rsidRPr="00FB2518" w:rsidRDefault="00814397">
      <w:pPr>
        <w:jc w:val="both"/>
        <w:rPr>
          <w:rFonts w:ascii="Calibri" w:hAnsi="Calibri" w:cs="Calibri"/>
        </w:rPr>
      </w:pPr>
      <w:r w:rsidRPr="00FB2518">
        <w:rPr>
          <w:rFonts w:ascii="Calibri" w:hAnsi="Calibri" w:cs="Calibri"/>
        </w:rPr>
        <w:t>- termini e modalità di risarcimento degli eventuali danni, in applicazione dell’art. 1681 del Codice Civile, subiti dall’utenza.</w:t>
      </w:r>
    </w:p>
    <w:p w:rsidR="008714DC" w:rsidRPr="00FB2518" w:rsidRDefault="008714DC">
      <w:pPr>
        <w:rPr>
          <w:rFonts w:ascii="Calibri" w:hAnsi="Calibri" w:cs="Calibri"/>
        </w:rPr>
      </w:pPr>
    </w:p>
    <w:p w:rsidR="008714DC" w:rsidRPr="00FB2518" w:rsidRDefault="00814397">
      <w:pPr>
        <w:ind w:left="1416"/>
        <w:rPr>
          <w:rFonts w:ascii="Calibri" w:hAnsi="Calibri" w:cs="Calibri"/>
          <w:b/>
          <w:bCs/>
        </w:rPr>
      </w:pPr>
      <w:r w:rsidRPr="00FB2518">
        <w:rPr>
          <w:rFonts w:ascii="Calibri" w:hAnsi="Calibri" w:cs="Calibri"/>
          <w:b/>
          <w:bCs/>
        </w:rPr>
        <w:t>11.3 Rendicontazione dettagliata per voci di ricavo, di costo e per bilancio complessivo</w:t>
      </w:r>
    </w:p>
    <w:p w:rsidR="008714DC" w:rsidRPr="00FB2518" w:rsidRDefault="00814397">
      <w:pPr>
        <w:jc w:val="both"/>
        <w:rPr>
          <w:rFonts w:ascii="Calibri" w:hAnsi="Calibri" w:cs="Calibri"/>
        </w:rPr>
      </w:pPr>
      <w:r w:rsidRPr="00FB2518">
        <w:rPr>
          <w:rFonts w:ascii="Calibri" w:hAnsi="Calibri" w:cs="Calibri"/>
        </w:rPr>
        <w:t>Il conto economico deve essere riclassificato secondo le necessità del comune e deve contenere, oltre a quanto previsto dalla legge, la suddivisione dei costi, suddivisi per centro di costo.</w:t>
      </w:r>
    </w:p>
    <w:p w:rsidR="008714DC" w:rsidRPr="00FB2518" w:rsidRDefault="008714DC">
      <w:pPr>
        <w:rPr>
          <w:rFonts w:ascii="Calibri" w:hAnsi="Calibri" w:cs="Calibri"/>
        </w:rPr>
      </w:pPr>
    </w:p>
    <w:p w:rsidR="008714DC" w:rsidRPr="00FB2518" w:rsidRDefault="00814397">
      <w:pPr>
        <w:spacing w:line="360" w:lineRule="auto"/>
        <w:ind w:left="708"/>
        <w:rPr>
          <w:rFonts w:ascii="Calibri" w:hAnsi="Calibri" w:cs="Calibri"/>
        </w:rPr>
      </w:pPr>
      <w:r w:rsidRPr="00FB2518">
        <w:rPr>
          <w:rFonts w:ascii="Calibri" w:hAnsi="Calibri" w:cs="Calibri"/>
          <w:b/>
          <w:bCs/>
        </w:rPr>
        <w:t>12 Corrispettivo</w:t>
      </w:r>
    </w:p>
    <w:p w:rsidR="008714DC" w:rsidRPr="00FB2518" w:rsidRDefault="00814397">
      <w:pPr>
        <w:jc w:val="both"/>
        <w:rPr>
          <w:rFonts w:ascii="Calibri" w:hAnsi="Calibri" w:cs="Calibri"/>
          <w:shd w:val="clear" w:color="auto" w:fill="FFFF00"/>
        </w:rPr>
      </w:pPr>
      <w:r w:rsidRPr="00FB2518">
        <w:rPr>
          <w:rFonts w:ascii="Calibri" w:hAnsi="Calibri" w:cs="Calibri"/>
        </w:rPr>
        <w:t>Il Comune per le attività di gestione come sopra enucleate corrisponderà all</w:t>
      </w:r>
      <w:r w:rsidR="002E0E02" w:rsidRPr="00FB2518">
        <w:rPr>
          <w:rFonts w:ascii="Calibri" w:hAnsi="Calibri" w:cs="Calibri"/>
        </w:rPr>
        <w:t>a società un corrispett</w:t>
      </w:r>
      <w:r w:rsidR="0008272F" w:rsidRPr="00FB2518">
        <w:rPr>
          <w:rFonts w:ascii="Calibri" w:hAnsi="Calibri" w:cs="Calibri"/>
        </w:rPr>
        <w:t xml:space="preserve">ivo </w:t>
      </w:r>
      <w:r w:rsidR="004B7363" w:rsidRPr="00FB2518">
        <w:rPr>
          <w:rFonts w:ascii="Calibri" w:hAnsi="Calibri" w:cs="Calibri"/>
        </w:rPr>
        <w:t xml:space="preserve">complessivo di € </w:t>
      </w:r>
      <w:r w:rsidR="00A86141">
        <w:rPr>
          <w:rFonts w:ascii="Calibri" w:hAnsi="Calibri" w:cs="Calibri"/>
        </w:rPr>
        <w:t>112.215,48</w:t>
      </w:r>
      <w:r w:rsidR="004B7363" w:rsidRPr="00FB2518">
        <w:rPr>
          <w:rFonts w:ascii="Calibri" w:hAnsi="Calibri" w:cs="Calibri"/>
        </w:rPr>
        <w:t xml:space="preserve"> </w:t>
      </w:r>
      <w:r w:rsidR="005A4486" w:rsidRPr="00FB2518">
        <w:rPr>
          <w:rFonts w:ascii="Calibri" w:hAnsi="Calibri" w:cs="Calibri"/>
        </w:rPr>
        <w:t>al netto di IVA di legge</w:t>
      </w:r>
      <w:r w:rsidR="005A4486">
        <w:rPr>
          <w:rFonts w:ascii="Calibri" w:hAnsi="Calibri" w:cs="Calibri"/>
        </w:rPr>
        <w:t xml:space="preserve">, </w:t>
      </w:r>
      <w:r w:rsidR="004B7363" w:rsidRPr="00FB2518">
        <w:rPr>
          <w:rFonts w:ascii="Calibri" w:hAnsi="Calibri" w:cs="Calibri"/>
        </w:rPr>
        <w:t xml:space="preserve">come meglio sopra indicato, </w:t>
      </w:r>
      <w:r w:rsidR="00A86141">
        <w:rPr>
          <w:rFonts w:ascii="Calibri" w:hAnsi="Calibri" w:cs="Calibri"/>
        </w:rPr>
        <w:t xml:space="preserve">(€ 89.115,96 per trasporto scolastico </w:t>
      </w:r>
      <w:r w:rsidR="005A4486">
        <w:rPr>
          <w:rFonts w:ascii="Calibri" w:hAnsi="Calibri" w:cs="Calibri"/>
        </w:rPr>
        <w:t>ed €</w:t>
      </w:r>
      <w:r w:rsidR="00A86141">
        <w:rPr>
          <w:rFonts w:ascii="Calibri" w:hAnsi="Calibri" w:cs="Calibri"/>
        </w:rPr>
        <w:t xml:space="preserve"> 23.09</w:t>
      </w:r>
      <w:r w:rsidR="005A4486">
        <w:rPr>
          <w:rFonts w:ascii="Calibri" w:hAnsi="Calibri" w:cs="Calibri"/>
        </w:rPr>
        <w:t>9,52 per trasporto campo solare</w:t>
      </w:r>
      <w:r w:rsidRPr="00FB2518">
        <w:rPr>
          <w:rFonts w:ascii="Calibri" w:hAnsi="Calibri" w:cs="Calibri"/>
        </w:rPr>
        <w:t>).</w:t>
      </w:r>
      <w:r w:rsidRPr="00FB2518">
        <w:rPr>
          <w:rFonts w:ascii="Calibri" w:hAnsi="Calibri" w:cs="Calibri"/>
        </w:rPr>
        <w:tab/>
      </w:r>
      <w:bookmarkStart w:id="3" w:name="Copia__Hlk184897128_1"/>
      <w:bookmarkEnd w:id="3"/>
    </w:p>
    <w:sectPr w:rsidR="008714DC" w:rsidRPr="00FB2518" w:rsidSect="008714DC">
      <w:headerReference w:type="even" r:id="rId8"/>
      <w:headerReference w:type="default" r:id="rId9"/>
      <w:footerReference w:type="even" r:id="rId10"/>
      <w:footerReference w:type="default" r:id="rId11"/>
      <w:pgSz w:w="11906" w:h="16838"/>
      <w:pgMar w:top="851" w:right="1134" w:bottom="1191" w:left="1134" w:header="709" w:footer="1134"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671A" w:rsidRDefault="009E671A" w:rsidP="008714DC">
      <w:r>
        <w:separator/>
      </w:r>
    </w:p>
  </w:endnote>
  <w:endnote w:type="continuationSeparator" w:id="0">
    <w:p w:rsidR="009E671A" w:rsidRDefault="009E671A" w:rsidP="008714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Helvetica Neue">
    <w:altName w:val="Times New Roman"/>
    <w:charset w:val="00"/>
    <w:family w:val="roman"/>
    <w:pitch w:val="variable"/>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4" w:name="PageNumWizard_FOOTER_Stile_di_pagina_pre"/>
  <w:p w:rsidR="00FB2518" w:rsidRDefault="00FB2518">
    <w:pPr>
      <w:jc w:val="right"/>
    </w:pPr>
    <w:r>
      <w:fldChar w:fldCharType="begin"/>
    </w:r>
    <w:r>
      <w:instrText xml:space="preserve"> PAGE </w:instrText>
    </w:r>
    <w:r>
      <w:fldChar w:fldCharType="separate"/>
    </w:r>
    <w:r w:rsidR="005A4486">
      <w:rPr>
        <w:noProof/>
      </w:rPr>
      <w:t>6</w:t>
    </w:r>
    <w:r>
      <w:fldChar w:fldCharType="end"/>
    </w:r>
    <w:bookmarkEnd w:id="4"/>
  </w:p>
  <w:p w:rsidR="00FB2518" w:rsidRDefault="00FB2518">
    <w:pPr>
      <w:jc w:val="center"/>
      <w:rPr>
        <w:rFonts w:ascii="Calibri" w:hAnsi="Calibri" w:cs="Arial"/>
        <w:color w:val="000000"/>
        <w:sz w:val="16"/>
        <w:szCs w:val="16"/>
      </w:rPr>
    </w:pPr>
    <w:r>
      <w:rPr>
        <w:rFonts w:ascii="Calibri" w:hAnsi="Calibri" w:cs="Arial"/>
        <w:color w:val="000000"/>
        <w:sz w:val="16"/>
        <w:szCs w:val="16"/>
      </w:rPr>
      <w:t>Via S. Croce, n. 34 - CAP 57030 MARCIANA – tel. +39 0565 901215 – fax +39 0565 901076</w:t>
    </w:r>
  </w:p>
  <w:p w:rsidR="00FB2518" w:rsidRDefault="00FB2518">
    <w:pPr>
      <w:jc w:val="center"/>
      <w:rPr>
        <w:rFonts w:ascii="Calibri" w:hAnsi="Calibri" w:cs="Arial"/>
        <w:color w:val="000000"/>
        <w:sz w:val="16"/>
        <w:szCs w:val="16"/>
      </w:rPr>
    </w:pPr>
    <w:r>
      <w:rPr>
        <w:rFonts w:ascii="Calibri" w:hAnsi="Calibri" w:cs="Arial"/>
        <w:color w:val="000000"/>
        <w:sz w:val="16"/>
        <w:szCs w:val="16"/>
      </w:rPr>
      <w:t>P.IVA 01190920494 – CF 82001490497</w:t>
    </w:r>
  </w:p>
  <w:p w:rsidR="00FB2518" w:rsidRDefault="00FB2518">
    <w:pPr>
      <w:jc w:val="center"/>
      <w:rPr>
        <w:rFonts w:ascii="Calibri" w:hAnsi="Calibri" w:cs="Arial"/>
        <w:color w:val="000000"/>
        <w:sz w:val="16"/>
        <w:szCs w:val="16"/>
      </w:rPr>
    </w:pPr>
    <w:r>
      <w:rPr>
        <w:rFonts w:ascii="Calibri" w:hAnsi="Calibri" w:cs="Arial"/>
        <w:color w:val="000000"/>
        <w:sz w:val="16"/>
        <w:szCs w:val="16"/>
      </w:rPr>
      <w:t>e-mail: info@comune.marciana.li.it - pec: protocollo@pec.comune.marciana.li.it – sito istituzionale: www.comune.marciana.li.it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5" w:name="PageNumWizard_FOOTER_Stile_di_pagina_pr1"/>
  <w:p w:rsidR="00FB2518" w:rsidRDefault="00FB2518">
    <w:r>
      <w:fldChar w:fldCharType="begin"/>
    </w:r>
    <w:r>
      <w:instrText xml:space="preserve"> PAGE </w:instrText>
    </w:r>
    <w:r>
      <w:fldChar w:fldCharType="separate"/>
    </w:r>
    <w:r w:rsidR="009E671A">
      <w:rPr>
        <w:noProof/>
      </w:rPr>
      <w:t>1</w:t>
    </w:r>
    <w:r>
      <w:fldChar w:fldCharType="end"/>
    </w:r>
    <w:bookmarkEnd w:id="5"/>
  </w:p>
  <w:p w:rsidR="00FB2518" w:rsidRDefault="00FB2518">
    <w:pPr>
      <w:jc w:val="center"/>
      <w:rPr>
        <w:rFonts w:ascii="Calibri" w:hAnsi="Calibri" w:cs="Arial"/>
        <w:color w:val="000000"/>
        <w:sz w:val="16"/>
        <w:szCs w:val="16"/>
      </w:rPr>
    </w:pPr>
    <w:r>
      <w:rPr>
        <w:rFonts w:ascii="Calibri" w:hAnsi="Calibri" w:cs="Arial"/>
        <w:color w:val="000000"/>
        <w:sz w:val="16"/>
        <w:szCs w:val="16"/>
      </w:rPr>
      <w:t>Via S. Croce, n. 34 - CAP 57030 MARCIANA – tel. +39 0565 901215 – fax +39 0565 901076</w:t>
    </w:r>
  </w:p>
  <w:p w:rsidR="00FB2518" w:rsidRDefault="00FB2518">
    <w:pPr>
      <w:jc w:val="center"/>
      <w:rPr>
        <w:rFonts w:ascii="Calibri" w:hAnsi="Calibri" w:cs="Arial"/>
        <w:color w:val="000000"/>
        <w:sz w:val="16"/>
        <w:szCs w:val="16"/>
      </w:rPr>
    </w:pPr>
    <w:r>
      <w:rPr>
        <w:rFonts w:ascii="Calibri" w:hAnsi="Calibri" w:cs="Arial"/>
        <w:color w:val="000000"/>
        <w:sz w:val="16"/>
        <w:szCs w:val="16"/>
      </w:rPr>
      <w:t>P.IVA 01190920494 – CF 82001490497</w:t>
    </w:r>
  </w:p>
  <w:p w:rsidR="00FB2518" w:rsidRDefault="00FB2518">
    <w:pPr>
      <w:jc w:val="center"/>
      <w:rPr>
        <w:rFonts w:ascii="Calibri" w:hAnsi="Calibri" w:cs="Arial"/>
        <w:color w:val="000000"/>
        <w:sz w:val="16"/>
        <w:szCs w:val="16"/>
      </w:rPr>
    </w:pPr>
    <w:r>
      <w:rPr>
        <w:rFonts w:ascii="Calibri" w:hAnsi="Calibri" w:cs="Arial"/>
        <w:color w:val="000000"/>
        <w:sz w:val="16"/>
        <w:szCs w:val="16"/>
      </w:rPr>
      <w:t>e-mail: info@comune.marciana.li.it - pec: protocollo@pec.comune.marciana.li.it – sito istituzionale: www.comune.marciana.li.it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671A" w:rsidRDefault="009E671A" w:rsidP="008714DC">
      <w:r>
        <w:separator/>
      </w:r>
    </w:p>
  </w:footnote>
  <w:footnote w:type="continuationSeparator" w:id="0">
    <w:p w:rsidR="009E671A" w:rsidRDefault="009E671A" w:rsidP="008714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18" w:rsidRDefault="00FB2518">
    <w:pP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18" w:rsidRDefault="00FB2518">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54AA0"/>
    <w:multiLevelType w:val="multilevel"/>
    <w:tmpl w:val="4DC289D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4304405A"/>
    <w:multiLevelType w:val="multilevel"/>
    <w:tmpl w:val="1F103440"/>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49D648C6"/>
    <w:multiLevelType w:val="multilevel"/>
    <w:tmpl w:val="15B65C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67365D6A"/>
    <w:multiLevelType w:val="multilevel"/>
    <w:tmpl w:val="0EDC77EE"/>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71157EAF"/>
    <w:multiLevelType w:val="multilevel"/>
    <w:tmpl w:val="E1E6E12A"/>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autoHyphenation/>
  <w:hyphenationZone w:val="283"/>
  <w:evenAndOddHeaders/>
  <w:characterSpacingControl w:val="doNotCompress"/>
  <w:savePreviewPicture/>
  <w:footnotePr>
    <w:footnote w:id="-1"/>
    <w:footnote w:id="0"/>
  </w:footnotePr>
  <w:endnotePr>
    <w:endnote w:id="-1"/>
    <w:endnote w:id="0"/>
  </w:endnotePr>
  <w:compat>
    <w:doNotBreakWrappedTables/>
  </w:compat>
  <w:rsids>
    <w:rsidRoot w:val="008714DC"/>
    <w:rsid w:val="0008272F"/>
    <w:rsid w:val="0017681B"/>
    <w:rsid w:val="00183E92"/>
    <w:rsid w:val="00243627"/>
    <w:rsid w:val="0027420A"/>
    <w:rsid w:val="002E0E02"/>
    <w:rsid w:val="003D777F"/>
    <w:rsid w:val="004126DF"/>
    <w:rsid w:val="0043524C"/>
    <w:rsid w:val="004671A7"/>
    <w:rsid w:val="004B302F"/>
    <w:rsid w:val="004B7363"/>
    <w:rsid w:val="004C5EB2"/>
    <w:rsid w:val="0050742E"/>
    <w:rsid w:val="00513BC4"/>
    <w:rsid w:val="005A4486"/>
    <w:rsid w:val="00646AC8"/>
    <w:rsid w:val="006A59F2"/>
    <w:rsid w:val="006B4661"/>
    <w:rsid w:val="006D2FC0"/>
    <w:rsid w:val="0073780D"/>
    <w:rsid w:val="007666FB"/>
    <w:rsid w:val="007D08D2"/>
    <w:rsid w:val="00814397"/>
    <w:rsid w:val="00824226"/>
    <w:rsid w:val="00855E65"/>
    <w:rsid w:val="008714DC"/>
    <w:rsid w:val="008912C6"/>
    <w:rsid w:val="008B5719"/>
    <w:rsid w:val="00924CBB"/>
    <w:rsid w:val="00952C1A"/>
    <w:rsid w:val="009C4FAB"/>
    <w:rsid w:val="009E671A"/>
    <w:rsid w:val="00A86141"/>
    <w:rsid w:val="00AB26EE"/>
    <w:rsid w:val="00B671C6"/>
    <w:rsid w:val="00BA5512"/>
    <w:rsid w:val="00BF78CC"/>
    <w:rsid w:val="00D8311F"/>
    <w:rsid w:val="00E92DE4"/>
    <w:rsid w:val="00EA6D90"/>
    <w:rsid w:val="00F1133D"/>
    <w:rsid w:val="00F3521A"/>
    <w:rsid w:val="00FB251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03902"/>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basedOn w:val="Normale"/>
    <w:next w:val="Normale"/>
    <w:qFormat/>
    <w:rsid w:val="008714DC"/>
    <w:pPr>
      <w:keepNext/>
      <w:keepLines/>
      <w:spacing w:before="360" w:after="80"/>
      <w:outlineLvl w:val="0"/>
    </w:pPr>
    <w:rPr>
      <w:rFonts w:ascii="Arial" w:eastAsia="DejaVu Sans" w:hAnsi="Arial" w:cs="DejaVu Sans"/>
      <w:color w:val="117A02" w:themeColor="accent1" w:themeShade="BF"/>
      <w:sz w:val="40"/>
      <w:szCs w:val="40"/>
    </w:rPr>
  </w:style>
  <w:style w:type="paragraph" w:customStyle="1" w:styleId="Heading2">
    <w:name w:val="Heading 2"/>
    <w:basedOn w:val="Normale"/>
    <w:next w:val="Normale"/>
    <w:link w:val="Titolo2Carattere"/>
    <w:semiHidden/>
    <w:unhideWhenUsed/>
    <w:qFormat/>
    <w:rsid w:val="00A403BC"/>
    <w:pPr>
      <w:keepNext/>
      <w:keepLines/>
      <w:spacing w:before="40"/>
      <w:outlineLvl w:val="1"/>
    </w:pPr>
    <w:rPr>
      <w:rFonts w:asciiTheme="majorHAnsi" w:eastAsiaTheme="majorEastAsia" w:hAnsiTheme="majorHAnsi" w:cstheme="majorBidi"/>
      <w:color w:val="117A02" w:themeColor="accent1" w:themeShade="BF"/>
      <w:sz w:val="26"/>
      <w:szCs w:val="26"/>
    </w:rPr>
  </w:style>
  <w:style w:type="paragraph" w:customStyle="1" w:styleId="Heading3">
    <w:name w:val="Heading 3"/>
    <w:basedOn w:val="Normale"/>
    <w:next w:val="Normale"/>
    <w:qFormat/>
    <w:rsid w:val="008714DC"/>
    <w:pPr>
      <w:keepNext/>
      <w:pBdr>
        <w:top w:val="single" w:sz="4" w:space="1" w:color="000000"/>
        <w:left w:val="single" w:sz="4" w:space="4" w:color="000000"/>
        <w:bottom w:val="single" w:sz="4" w:space="31" w:color="000000"/>
        <w:right w:val="single" w:sz="4" w:space="4" w:color="000000"/>
      </w:pBdr>
      <w:ind w:right="-1"/>
      <w:jc w:val="both"/>
      <w:outlineLvl w:val="2"/>
    </w:pPr>
    <w:rPr>
      <w:sz w:val="28"/>
    </w:rPr>
  </w:style>
  <w:style w:type="paragraph" w:customStyle="1" w:styleId="Heading4">
    <w:name w:val="Heading 4"/>
    <w:basedOn w:val="Normale"/>
    <w:next w:val="Normale"/>
    <w:qFormat/>
    <w:rsid w:val="008714DC"/>
    <w:pPr>
      <w:keepNext/>
      <w:pBdr>
        <w:top w:val="single" w:sz="6" w:space="1" w:color="000000"/>
        <w:left w:val="single" w:sz="6" w:space="0" w:color="000000"/>
        <w:bottom w:val="single" w:sz="6" w:space="1" w:color="000000"/>
        <w:right w:val="single" w:sz="6" w:space="1" w:color="000000"/>
      </w:pBdr>
      <w:ind w:right="-1"/>
      <w:jc w:val="center"/>
      <w:outlineLvl w:val="3"/>
    </w:pPr>
    <w:rPr>
      <w:b/>
      <w:sz w:val="32"/>
    </w:rPr>
  </w:style>
  <w:style w:type="paragraph" w:customStyle="1" w:styleId="Heading5">
    <w:name w:val="Heading 5"/>
    <w:basedOn w:val="Normale"/>
    <w:next w:val="Normale"/>
    <w:qFormat/>
    <w:rsid w:val="008714DC"/>
    <w:pPr>
      <w:keepNext/>
      <w:keepLines/>
      <w:spacing w:before="80" w:after="40"/>
      <w:outlineLvl w:val="4"/>
    </w:pPr>
    <w:rPr>
      <w:rFonts w:eastAsia="DejaVu Sans" w:cs="DejaVu Sans"/>
      <w:color w:val="117A02" w:themeColor="accent1" w:themeShade="BF"/>
    </w:rPr>
  </w:style>
  <w:style w:type="paragraph" w:customStyle="1" w:styleId="Heading6">
    <w:name w:val="Heading 6"/>
    <w:basedOn w:val="Normale"/>
    <w:next w:val="Normale"/>
    <w:qFormat/>
    <w:rsid w:val="008714DC"/>
    <w:pPr>
      <w:keepNext/>
      <w:keepLines/>
      <w:spacing w:before="40"/>
      <w:outlineLvl w:val="5"/>
    </w:pPr>
    <w:rPr>
      <w:rFonts w:eastAsia="DejaVu Sans" w:cs="DejaVu Sans"/>
      <w:i/>
      <w:iCs/>
      <w:color w:val="595959" w:themeColor="dark1" w:themeTint="A6"/>
    </w:rPr>
  </w:style>
  <w:style w:type="paragraph" w:customStyle="1" w:styleId="Heading7">
    <w:name w:val="Heading 7"/>
    <w:basedOn w:val="Normale"/>
    <w:next w:val="Normale"/>
    <w:qFormat/>
    <w:rsid w:val="008714DC"/>
    <w:pPr>
      <w:keepNext/>
      <w:pBdr>
        <w:top w:val="single" w:sz="6" w:space="1" w:color="000000"/>
        <w:left w:val="single" w:sz="6" w:space="0" w:color="000000"/>
        <w:bottom w:val="single" w:sz="6" w:space="1" w:color="000000"/>
        <w:right w:val="single" w:sz="6" w:space="1" w:color="000000"/>
      </w:pBdr>
      <w:tabs>
        <w:tab w:val="left" w:pos="3828"/>
      </w:tabs>
      <w:ind w:right="-1"/>
      <w:jc w:val="both"/>
      <w:outlineLvl w:val="6"/>
    </w:pPr>
    <w:rPr>
      <w:sz w:val="28"/>
    </w:rPr>
  </w:style>
  <w:style w:type="paragraph" w:customStyle="1" w:styleId="Heading8">
    <w:name w:val="Heading 8"/>
    <w:basedOn w:val="Normale"/>
    <w:next w:val="Normale"/>
    <w:qFormat/>
    <w:rsid w:val="008714DC"/>
    <w:pPr>
      <w:keepNext/>
      <w:keepLines/>
      <w:outlineLvl w:val="7"/>
    </w:pPr>
    <w:rPr>
      <w:rFonts w:eastAsia="DejaVu Sans" w:cs="DejaVu Sans"/>
      <w:i/>
      <w:iCs/>
      <w:color w:val="272727" w:themeColor="dark1" w:themeTint="D8"/>
    </w:rPr>
  </w:style>
  <w:style w:type="paragraph" w:customStyle="1" w:styleId="Heading9">
    <w:name w:val="Heading 9"/>
    <w:basedOn w:val="Normale"/>
    <w:next w:val="Normale"/>
    <w:qFormat/>
    <w:rsid w:val="008714DC"/>
    <w:pPr>
      <w:keepNext/>
      <w:keepLines/>
      <w:outlineLvl w:val="8"/>
    </w:pPr>
    <w:rPr>
      <w:rFonts w:eastAsia="DejaVu Sans" w:cs="DejaVu Sans"/>
      <w:color w:val="272727" w:themeColor="dark1" w:themeTint="D8"/>
    </w:rPr>
  </w:style>
  <w:style w:type="character" w:customStyle="1" w:styleId="IntestazioneCarattere">
    <w:name w:val="Intestazione Carattere"/>
    <w:basedOn w:val="Carpredefinitoparagrafo"/>
    <w:uiPriority w:val="99"/>
    <w:qFormat/>
    <w:rsid w:val="00943FDD"/>
    <w:rPr>
      <w:sz w:val="24"/>
      <w:szCs w:val="24"/>
    </w:rPr>
  </w:style>
  <w:style w:type="character" w:customStyle="1" w:styleId="PidipaginaCarattere">
    <w:name w:val="Piè di pagina Carattere"/>
    <w:basedOn w:val="Carpredefinitoparagrafo"/>
    <w:qFormat/>
    <w:rsid w:val="00943FDD"/>
    <w:rPr>
      <w:sz w:val="24"/>
      <w:szCs w:val="24"/>
    </w:rPr>
  </w:style>
  <w:style w:type="character" w:customStyle="1" w:styleId="TestofumettoCarattere">
    <w:name w:val="Testo fumetto Carattere"/>
    <w:basedOn w:val="Carpredefinitoparagrafo"/>
    <w:link w:val="Testofumetto"/>
    <w:qFormat/>
    <w:rsid w:val="00943FDD"/>
    <w:rPr>
      <w:rFonts w:ascii="Tahoma" w:hAnsi="Tahoma" w:cs="Tahoma"/>
      <w:sz w:val="16"/>
      <w:szCs w:val="16"/>
    </w:rPr>
  </w:style>
  <w:style w:type="character" w:styleId="Collegamentoipertestuale">
    <w:name w:val="Hyperlink"/>
    <w:basedOn w:val="Carpredefinitoparagrafo"/>
    <w:uiPriority w:val="99"/>
    <w:unhideWhenUsed/>
    <w:rsid w:val="00E7608B"/>
    <w:rPr>
      <w:color w:val="0000FF"/>
      <w:u w:val="single"/>
    </w:rPr>
  </w:style>
  <w:style w:type="character" w:customStyle="1" w:styleId="UnresolvedMention">
    <w:name w:val="Unresolved Mention"/>
    <w:basedOn w:val="Carpredefinitoparagrafo"/>
    <w:uiPriority w:val="99"/>
    <w:semiHidden/>
    <w:unhideWhenUsed/>
    <w:qFormat/>
    <w:rsid w:val="005033CF"/>
    <w:rPr>
      <w:color w:val="605E5C"/>
      <w:shd w:val="clear" w:color="auto" w:fill="E1DFDD"/>
    </w:rPr>
  </w:style>
  <w:style w:type="character" w:customStyle="1" w:styleId="TestonotaapidipaginaCarattere">
    <w:name w:val="Testo nota a piè di pagina Carattere"/>
    <w:basedOn w:val="Carpredefinitoparagrafo"/>
    <w:link w:val="FootnoteText"/>
    <w:semiHidden/>
    <w:qFormat/>
    <w:rsid w:val="00AA46A5"/>
    <w:rPr>
      <w:rFonts w:eastAsia="Arial Unicode MS" w:cs="Mangal"/>
      <w:kern w:val="2"/>
      <w:lang w:eastAsia="zh-CN" w:bidi="hi-IN"/>
    </w:rPr>
  </w:style>
  <w:style w:type="character" w:customStyle="1" w:styleId="Titolo2Carattere">
    <w:name w:val="Titolo 2 Carattere"/>
    <w:basedOn w:val="Carpredefinitoparagrafo"/>
    <w:link w:val="Heading2"/>
    <w:semiHidden/>
    <w:qFormat/>
    <w:rsid w:val="00A403BC"/>
    <w:rPr>
      <w:rFonts w:asciiTheme="majorHAnsi" w:eastAsiaTheme="majorEastAsia" w:hAnsiTheme="majorHAnsi" w:cstheme="majorBidi"/>
      <w:color w:val="117A02" w:themeColor="accent1" w:themeShade="BF"/>
      <w:sz w:val="26"/>
      <w:szCs w:val="26"/>
    </w:rPr>
  </w:style>
  <w:style w:type="character" w:customStyle="1" w:styleId="Punti">
    <w:name w:val="Punti"/>
    <w:qFormat/>
    <w:rsid w:val="001A25A2"/>
    <w:rPr>
      <w:rFonts w:ascii="OpenSymbol" w:eastAsia="OpenSymbol" w:hAnsi="OpenSymbol" w:cs="OpenSymbol"/>
    </w:rPr>
  </w:style>
  <w:style w:type="character" w:customStyle="1" w:styleId="IntestazioneCarattere1">
    <w:name w:val="Intestazione Carattere1"/>
    <w:basedOn w:val="Carpredefinitoparagrafo"/>
    <w:link w:val="Header"/>
    <w:uiPriority w:val="99"/>
    <w:semiHidden/>
    <w:qFormat/>
    <w:rsid w:val="00AB57F0"/>
    <w:rPr>
      <w:sz w:val="24"/>
      <w:szCs w:val="24"/>
    </w:rPr>
  </w:style>
  <w:style w:type="character" w:customStyle="1" w:styleId="PidipaginaCarattere1">
    <w:name w:val="Piè di pagina Carattere1"/>
    <w:basedOn w:val="Carpredefinitoparagrafo"/>
    <w:link w:val="Footer"/>
    <w:semiHidden/>
    <w:qFormat/>
    <w:rsid w:val="00AB57F0"/>
    <w:rPr>
      <w:sz w:val="24"/>
      <w:szCs w:val="24"/>
    </w:rPr>
  </w:style>
  <w:style w:type="character" w:styleId="Enfasigrassetto">
    <w:name w:val="Strong"/>
    <w:basedOn w:val="Carpredefinitoparagrafo"/>
    <w:qFormat/>
    <w:rsid w:val="008714DC"/>
    <w:rPr>
      <w:b/>
      <w:bCs/>
    </w:rPr>
  </w:style>
  <w:style w:type="character" w:customStyle="1" w:styleId="Titolo7Carattere">
    <w:name w:val="Titolo 7 Carattere"/>
    <w:basedOn w:val="Carpredefinitoparagrafo"/>
    <w:qFormat/>
    <w:rsid w:val="008714DC"/>
    <w:rPr>
      <w:rFonts w:ascii="Arial" w:eastAsia="Times New Roman" w:hAnsi="Arial" w:cs="Times New Roman"/>
      <w:sz w:val="28"/>
      <w:szCs w:val="20"/>
      <w:lang w:eastAsia="it-IT"/>
    </w:rPr>
  </w:style>
  <w:style w:type="character" w:customStyle="1" w:styleId="Titolo4Carattere">
    <w:name w:val="Titolo 4 Carattere"/>
    <w:basedOn w:val="Carpredefinitoparagrafo"/>
    <w:qFormat/>
    <w:rsid w:val="008714DC"/>
    <w:rPr>
      <w:rFonts w:ascii="Arial" w:eastAsia="Times New Roman" w:hAnsi="Arial" w:cs="Times New Roman"/>
      <w:b/>
      <w:sz w:val="32"/>
      <w:szCs w:val="20"/>
      <w:lang w:eastAsia="it-IT"/>
    </w:rPr>
  </w:style>
  <w:style w:type="character" w:customStyle="1" w:styleId="Titolo3Carattere">
    <w:name w:val="Titolo 3 Carattere"/>
    <w:basedOn w:val="Carpredefinitoparagrafo"/>
    <w:qFormat/>
    <w:rsid w:val="008714DC"/>
    <w:rPr>
      <w:rFonts w:ascii="Times New Roman" w:eastAsia="Times New Roman" w:hAnsi="Times New Roman" w:cs="Times New Roman"/>
      <w:sz w:val="28"/>
      <w:szCs w:val="20"/>
      <w:lang w:eastAsia="it-IT"/>
    </w:rPr>
  </w:style>
  <w:style w:type="character" w:styleId="Riferimentointenso">
    <w:name w:val="Intense Reference"/>
    <w:basedOn w:val="Carpredefinitoparagrafo"/>
    <w:qFormat/>
    <w:rsid w:val="008714DC"/>
    <w:rPr>
      <w:b/>
      <w:bCs/>
      <w:smallCaps/>
      <w:color w:val="117A02" w:themeColor="accent1" w:themeShade="BF"/>
      <w:spacing w:val="5"/>
    </w:rPr>
  </w:style>
  <w:style w:type="character" w:customStyle="1" w:styleId="CitazioneintensaCarattere">
    <w:name w:val="Citazione intensa Carattere"/>
    <w:basedOn w:val="Carpredefinitoparagrafo"/>
    <w:qFormat/>
    <w:rsid w:val="008714DC"/>
    <w:rPr>
      <w:i/>
      <w:iCs/>
      <w:color w:val="117A02" w:themeColor="accent1" w:themeShade="BF"/>
    </w:rPr>
  </w:style>
  <w:style w:type="character" w:styleId="Enfasiintensa">
    <w:name w:val="Intense Emphasis"/>
    <w:basedOn w:val="Carpredefinitoparagrafo"/>
    <w:qFormat/>
    <w:rsid w:val="008714DC"/>
    <w:rPr>
      <w:i/>
      <w:iCs/>
      <w:color w:val="117A02" w:themeColor="accent1" w:themeShade="BF"/>
    </w:rPr>
  </w:style>
  <w:style w:type="character" w:customStyle="1" w:styleId="CitazioneCarattere">
    <w:name w:val="Citazione Carattere"/>
    <w:basedOn w:val="Carpredefinitoparagrafo"/>
    <w:qFormat/>
    <w:rsid w:val="008714DC"/>
    <w:rPr>
      <w:i/>
      <w:iCs/>
      <w:color w:val="404040" w:themeColor="dark1" w:themeTint="BF"/>
    </w:rPr>
  </w:style>
  <w:style w:type="character" w:customStyle="1" w:styleId="SottotitoloCarattere">
    <w:name w:val="Sottotitolo Carattere"/>
    <w:basedOn w:val="Carpredefinitoparagrafo"/>
    <w:qFormat/>
    <w:rsid w:val="008714DC"/>
    <w:rPr>
      <w:rFonts w:eastAsia="DejaVu Sans" w:cs="DejaVu Sans"/>
      <w:color w:val="595959" w:themeColor="dark1" w:themeTint="A6"/>
      <w:spacing w:val="15"/>
      <w:sz w:val="28"/>
      <w:szCs w:val="28"/>
    </w:rPr>
  </w:style>
  <w:style w:type="character" w:customStyle="1" w:styleId="TitoloCarattere">
    <w:name w:val="Titolo Carattere"/>
    <w:basedOn w:val="Carpredefinitoparagrafo"/>
    <w:qFormat/>
    <w:rsid w:val="008714DC"/>
    <w:rPr>
      <w:rFonts w:ascii="Arial" w:eastAsia="DejaVu Sans" w:hAnsi="Arial" w:cs="DejaVu Sans"/>
      <w:spacing w:val="-10"/>
      <w:kern w:val="2"/>
      <w:sz w:val="56"/>
      <w:szCs w:val="56"/>
    </w:rPr>
  </w:style>
  <w:style w:type="character" w:customStyle="1" w:styleId="Titolo9Carattere">
    <w:name w:val="Titolo 9 Carattere"/>
    <w:basedOn w:val="Carpredefinitoparagrafo"/>
    <w:qFormat/>
    <w:rsid w:val="008714DC"/>
    <w:rPr>
      <w:rFonts w:eastAsia="DejaVu Sans" w:cs="DejaVu Sans"/>
      <w:color w:val="272727" w:themeColor="dark1" w:themeTint="D8"/>
    </w:rPr>
  </w:style>
  <w:style w:type="character" w:customStyle="1" w:styleId="Titolo8Carattere">
    <w:name w:val="Titolo 8 Carattere"/>
    <w:basedOn w:val="Carpredefinitoparagrafo"/>
    <w:qFormat/>
    <w:rsid w:val="008714DC"/>
    <w:rPr>
      <w:rFonts w:eastAsia="DejaVu Sans" w:cs="DejaVu Sans"/>
      <w:i/>
      <w:iCs/>
      <w:color w:val="272727" w:themeColor="dark1" w:themeTint="D8"/>
    </w:rPr>
  </w:style>
  <w:style w:type="character" w:customStyle="1" w:styleId="Titolo6Carattere">
    <w:name w:val="Titolo 6 Carattere"/>
    <w:basedOn w:val="Carpredefinitoparagrafo"/>
    <w:qFormat/>
    <w:rsid w:val="008714DC"/>
    <w:rPr>
      <w:rFonts w:eastAsia="DejaVu Sans" w:cs="DejaVu Sans"/>
      <w:i/>
      <w:iCs/>
      <w:color w:val="595959" w:themeColor="dark1" w:themeTint="A6"/>
    </w:rPr>
  </w:style>
  <w:style w:type="character" w:customStyle="1" w:styleId="Titolo5Carattere">
    <w:name w:val="Titolo 5 Carattere"/>
    <w:basedOn w:val="Carpredefinitoparagrafo"/>
    <w:qFormat/>
    <w:rsid w:val="008714DC"/>
    <w:rPr>
      <w:rFonts w:eastAsia="DejaVu Sans" w:cs="DejaVu Sans"/>
      <w:color w:val="117A02" w:themeColor="accent1" w:themeShade="BF"/>
    </w:rPr>
  </w:style>
  <w:style w:type="character" w:customStyle="1" w:styleId="Titolo1Carattere">
    <w:name w:val="Titolo 1 Carattere"/>
    <w:basedOn w:val="Carpredefinitoparagrafo"/>
    <w:qFormat/>
    <w:rsid w:val="008714DC"/>
    <w:rPr>
      <w:rFonts w:ascii="Arial" w:eastAsia="DejaVu Sans" w:hAnsi="Arial" w:cs="DejaVu Sans"/>
      <w:color w:val="117A02" w:themeColor="accent1" w:themeShade="BF"/>
      <w:sz w:val="40"/>
      <w:szCs w:val="40"/>
    </w:rPr>
  </w:style>
  <w:style w:type="paragraph" w:styleId="Titolo">
    <w:name w:val="Title"/>
    <w:basedOn w:val="Normale"/>
    <w:next w:val="Corpodeltesto"/>
    <w:qFormat/>
    <w:rsid w:val="001A25A2"/>
    <w:pPr>
      <w:keepNext/>
      <w:spacing w:before="240" w:after="120"/>
    </w:pPr>
    <w:rPr>
      <w:rFonts w:ascii="Liberation Sans" w:eastAsia="Microsoft YaHei" w:hAnsi="Liberation Sans" w:cs="Lucida Sans"/>
      <w:sz w:val="28"/>
      <w:szCs w:val="28"/>
    </w:rPr>
  </w:style>
  <w:style w:type="paragraph" w:styleId="Corpodeltesto">
    <w:name w:val="Body Text"/>
    <w:basedOn w:val="Normale"/>
    <w:rsid w:val="001A25A2"/>
    <w:pPr>
      <w:spacing w:after="140" w:line="276" w:lineRule="auto"/>
    </w:pPr>
  </w:style>
  <w:style w:type="paragraph" w:styleId="Elenco">
    <w:name w:val="List"/>
    <w:basedOn w:val="Corpodeltesto"/>
    <w:rsid w:val="001A25A2"/>
    <w:rPr>
      <w:rFonts w:cs="Lucida Sans"/>
    </w:rPr>
  </w:style>
  <w:style w:type="paragraph" w:customStyle="1" w:styleId="Caption">
    <w:name w:val="Caption"/>
    <w:basedOn w:val="Normale"/>
    <w:qFormat/>
    <w:rsid w:val="001A25A2"/>
    <w:pPr>
      <w:suppressLineNumbers/>
      <w:spacing w:before="120" w:after="120"/>
    </w:pPr>
    <w:rPr>
      <w:rFonts w:cs="Lucida Sans"/>
      <w:i/>
      <w:iCs/>
    </w:rPr>
  </w:style>
  <w:style w:type="paragraph" w:customStyle="1" w:styleId="Indice">
    <w:name w:val="Indice"/>
    <w:basedOn w:val="Normale"/>
    <w:qFormat/>
    <w:rsid w:val="001A25A2"/>
    <w:pPr>
      <w:suppressLineNumbers/>
    </w:pPr>
    <w:rPr>
      <w:rFonts w:cs="Lucida Sans"/>
    </w:rPr>
  </w:style>
  <w:style w:type="paragraph" w:customStyle="1" w:styleId="caption1">
    <w:name w:val="caption1"/>
    <w:basedOn w:val="Normale"/>
    <w:qFormat/>
    <w:rsid w:val="001A25A2"/>
    <w:pPr>
      <w:suppressLineNumbers/>
      <w:spacing w:before="120" w:after="120"/>
    </w:pPr>
    <w:rPr>
      <w:rFonts w:cs="Lucida Sans"/>
      <w:i/>
      <w:iCs/>
    </w:rPr>
  </w:style>
  <w:style w:type="paragraph" w:customStyle="1" w:styleId="caption11">
    <w:name w:val="caption11"/>
    <w:basedOn w:val="Normale"/>
    <w:qFormat/>
    <w:rsid w:val="001A25A2"/>
    <w:pPr>
      <w:suppressLineNumbers/>
      <w:spacing w:before="120" w:after="120"/>
    </w:pPr>
    <w:rPr>
      <w:rFonts w:cs="Lucida Sans"/>
      <w:i/>
      <w:iCs/>
    </w:rPr>
  </w:style>
  <w:style w:type="paragraph" w:customStyle="1" w:styleId="Intestazioneepidipagina">
    <w:name w:val="Intestazione e piè di pagina"/>
    <w:basedOn w:val="Normale"/>
    <w:qFormat/>
    <w:rsid w:val="001A25A2"/>
  </w:style>
  <w:style w:type="paragraph" w:customStyle="1" w:styleId="Header">
    <w:name w:val="Header"/>
    <w:basedOn w:val="Normale"/>
    <w:link w:val="IntestazioneCarattere1"/>
    <w:uiPriority w:val="99"/>
    <w:semiHidden/>
    <w:unhideWhenUsed/>
    <w:rsid w:val="00AB57F0"/>
    <w:pPr>
      <w:tabs>
        <w:tab w:val="center" w:pos="4819"/>
        <w:tab w:val="right" w:pos="9638"/>
      </w:tabs>
    </w:pPr>
  </w:style>
  <w:style w:type="paragraph" w:customStyle="1" w:styleId="Footer">
    <w:name w:val="Footer"/>
    <w:basedOn w:val="Normale"/>
    <w:link w:val="PidipaginaCarattere1"/>
    <w:semiHidden/>
    <w:unhideWhenUsed/>
    <w:rsid w:val="00AB57F0"/>
    <w:pPr>
      <w:tabs>
        <w:tab w:val="center" w:pos="4819"/>
        <w:tab w:val="right" w:pos="9638"/>
      </w:tabs>
    </w:pPr>
  </w:style>
  <w:style w:type="paragraph" w:styleId="Testofumetto">
    <w:name w:val="Balloon Text"/>
    <w:basedOn w:val="Normale"/>
    <w:link w:val="TestofumettoCarattere"/>
    <w:qFormat/>
    <w:rsid w:val="00943FDD"/>
    <w:rPr>
      <w:rFonts w:ascii="Tahoma" w:hAnsi="Tahoma" w:cs="Tahoma"/>
      <w:sz w:val="16"/>
      <w:szCs w:val="16"/>
    </w:rPr>
  </w:style>
  <w:style w:type="paragraph" w:customStyle="1" w:styleId="Default">
    <w:name w:val="Default"/>
    <w:qFormat/>
    <w:rsid w:val="00167F58"/>
    <w:rPr>
      <w:rFonts w:ascii="Calibri" w:hAnsi="Calibri" w:cs="Calibri"/>
      <w:color w:val="000000"/>
      <w:sz w:val="24"/>
      <w:szCs w:val="24"/>
    </w:rPr>
  </w:style>
  <w:style w:type="paragraph" w:styleId="Paragrafoelenco">
    <w:name w:val="List Paragraph"/>
    <w:basedOn w:val="Normale"/>
    <w:uiPriority w:val="34"/>
    <w:qFormat/>
    <w:rsid w:val="005033CF"/>
    <w:pPr>
      <w:spacing w:after="160" w:line="259" w:lineRule="auto"/>
      <w:ind w:left="720"/>
      <w:contextualSpacing/>
    </w:pPr>
    <w:rPr>
      <w:rFonts w:asciiTheme="minorHAnsi" w:eastAsiaTheme="minorHAnsi" w:hAnsiTheme="minorHAnsi" w:cstheme="minorBidi"/>
      <w:kern w:val="2"/>
      <w:sz w:val="22"/>
      <w:szCs w:val="22"/>
      <w:lang w:eastAsia="en-US"/>
    </w:rPr>
  </w:style>
  <w:style w:type="paragraph" w:customStyle="1" w:styleId="FootnoteText">
    <w:name w:val="Footnote Text"/>
    <w:basedOn w:val="Normale"/>
    <w:link w:val="TestonotaapidipaginaCarattere"/>
    <w:semiHidden/>
    <w:unhideWhenUsed/>
    <w:rsid w:val="00AA46A5"/>
    <w:pPr>
      <w:widowControl w:val="0"/>
    </w:pPr>
    <w:rPr>
      <w:rFonts w:eastAsia="Arial Unicode MS" w:cs="Mangal"/>
      <w:kern w:val="2"/>
      <w:sz w:val="20"/>
      <w:szCs w:val="20"/>
      <w:lang w:eastAsia="zh-CN" w:bidi="hi-IN"/>
    </w:rPr>
  </w:style>
  <w:style w:type="paragraph" w:customStyle="1" w:styleId="Testocommento1">
    <w:name w:val="Testo commento1"/>
    <w:basedOn w:val="Normale"/>
    <w:qFormat/>
    <w:rsid w:val="00AA46A5"/>
    <w:pPr>
      <w:widowControl w:val="0"/>
    </w:pPr>
    <w:rPr>
      <w:rFonts w:eastAsia="Arial Unicode MS" w:cs="Mangal"/>
      <w:kern w:val="2"/>
      <w:sz w:val="20"/>
      <w:szCs w:val="20"/>
      <w:lang w:eastAsia="zh-CN" w:bidi="hi-IN"/>
    </w:rPr>
  </w:style>
  <w:style w:type="paragraph" w:customStyle="1" w:styleId="richiamo2">
    <w:name w:val="richiamo 2"/>
    <w:basedOn w:val="Normale"/>
    <w:qFormat/>
    <w:rsid w:val="00AA46A5"/>
    <w:pPr>
      <w:widowControl w:val="0"/>
      <w:spacing w:line="360" w:lineRule="atLeast"/>
      <w:jc w:val="both"/>
    </w:pPr>
    <w:rPr>
      <w:rFonts w:eastAsia="Arial Unicode MS" w:cs="Mangal"/>
      <w:kern w:val="2"/>
      <w:szCs w:val="20"/>
      <w:lang w:eastAsia="zh-CN" w:bidi="hi-IN"/>
    </w:rPr>
  </w:style>
  <w:style w:type="paragraph" w:styleId="NormaleWeb">
    <w:name w:val="Normal (Web)"/>
    <w:basedOn w:val="Normale"/>
    <w:uiPriority w:val="99"/>
    <w:semiHidden/>
    <w:unhideWhenUsed/>
    <w:qFormat/>
    <w:rsid w:val="00AA46A5"/>
    <w:pPr>
      <w:spacing w:beforeAutospacing="1" w:afterAutospacing="1"/>
    </w:pPr>
  </w:style>
  <w:style w:type="paragraph" w:customStyle="1" w:styleId="Tabellanormale1">
    <w:name w:val="Tabella normale1"/>
    <w:qFormat/>
    <w:rsid w:val="001A25A2"/>
    <w:rPr>
      <w:rFonts w:eastAsia="Cambria Math"/>
    </w:rPr>
  </w:style>
  <w:style w:type="paragraph" w:customStyle="1" w:styleId="Standard">
    <w:name w:val="Standard"/>
    <w:qFormat/>
    <w:rsid w:val="001A25A2"/>
    <w:pPr>
      <w:textAlignment w:val="baseline"/>
    </w:pPr>
    <w:rPr>
      <w:rFonts w:ascii="Liberation Serif" w:eastAsia="NSimSun" w:hAnsi="Liberation Serif" w:cs="Lucida Sans"/>
      <w:kern w:val="2"/>
      <w:sz w:val="24"/>
      <w:szCs w:val="24"/>
      <w:lang w:eastAsia="zh-CN" w:bidi="hi-IN"/>
    </w:rPr>
  </w:style>
  <w:style w:type="paragraph" w:customStyle="1" w:styleId="Contenutotabella">
    <w:name w:val="Contenuto tabella"/>
    <w:basedOn w:val="Normale"/>
    <w:qFormat/>
    <w:rsid w:val="001A25A2"/>
    <w:pPr>
      <w:widowControl w:val="0"/>
      <w:suppressLineNumbers/>
    </w:pPr>
  </w:style>
  <w:style w:type="paragraph" w:customStyle="1" w:styleId="Tabellanormale2">
    <w:name w:val="Tabella normale2"/>
    <w:qFormat/>
    <w:rsid w:val="001A25A2"/>
    <w:pPr>
      <w:spacing w:after="160" w:line="252" w:lineRule="auto"/>
    </w:pPr>
    <w:rPr>
      <w:rFonts w:ascii="Calibri" w:eastAsia="Calibri" w:hAnsi="Calibri"/>
      <w:kern w:val="2"/>
      <w:sz w:val="22"/>
      <w:szCs w:val="22"/>
      <w:lang w:eastAsia="en-US"/>
    </w:rPr>
  </w:style>
  <w:style w:type="paragraph" w:customStyle="1" w:styleId="Titolotabella">
    <w:name w:val="Titolo tabella"/>
    <w:basedOn w:val="Contenutotabella"/>
    <w:qFormat/>
    <w:rsid w:val="001A25A2"/>
    <w:pPr>
      <w:jc w:val="center"/>
    </w:pPr>
    <w:rPr>
      <w:b/>
      <w:bCs/>
    </w:rPr>
  </w:style>
  <w:style w:type="paragraph" w:customStyle="1" w:styleId="TableParagraph">
    <w:name w:val="Table Paragraph"/>
    <w:basedOn w:val="Normale"/>
    <w:qFormat/>
    <w:rsid w:val="001A25A2"/>
    <w:rPr>
      <w:rFonts w:ascii="Calibri" w:eastAsia="Calibri" w:hAnsi="Calibri" w:cs="Calibri"/>
      <w:lang w:eastAsia="en-US"/>
    </w:rPr>
  </w:style>
  <w:style w:type="paragraph" w:customStyle="1" w:styleId="Tabellanormale3">
    <w:name w:val="Tabella normale3"/>
    <w:qFormat/>
    <w:rsid w:val="001A25A2"/>
  </w:style>
  <w:style w:type="paragraph" w:customStyle="1" w:styleId="Corpo">
    <w:name w:val="Corpo"/>
    <w:qFormat/>
    <w:rsid w:val="001A25A2"/>
    <w:rPr>
      <w:rFonts w:ascii="Helvetica Neue" w:eastAsia="Arial Unicode MS" w:hAnsi="Helvetica Neue" w:cs="Arial Unicode MS"/>
      <w:color w:val="000000"/>
    </w:rPr>
  </w:style>
  <w:style w:type="paragraph" w:customStyle="1" w:styleId="caption2">
    <w:name w:val="caption2"/>
    <w:basedOn w:val="Normale"/>
    <w:next w:val="Normale"/>
    <w:qFormat/>
    <w:rsid w:val="008714DC"/>
    <w:pPr>
      <w:jc w:val="center"/>
    </w:pPr>
    <w:rPr>
      <w:b/>
      <w:bCs/>
      <w:color w:val="000000"/>
      <w:sz w:val="32"/>
    </w:rPr>
  </w:style>
  <w:style w:type="paragraph" w:styleId="Citazioneintensa">
    <w:name w:val="Intense Quote"/>
    <w:basedOn w:val="Normale"/>
    <w:next w:val="Normale"/>
    <w:qFormat/>
    <w:rsid w:val="008714DC"/>
    <w:pPr>
      <w:pBdr>
        <w:top w:val="single" w:sz="4" w:space="10" w:color="0F4761"/>
        <w:bottom w:val="single" w:sz="4" w:space="10" w:color="0F4761"/>
      </w:pBdr>
      <w:spacing w:before="360" w:after="360"/>
      <w:ind w:left="864" w:right="864"/>
      <w:jc w:val="center"/>
    </w:pPr>
    <w:rPr>
      <w:i/>
      <w:iCs/>
      <w:color w:val="117A02" w:themeColor="accent1" w:themeShade="BF"/>
    </w:rPr>
  </w:style>
  <w:style w:type="paragraph" w:styleId="Citazione">
    <w:name w:val="Quote"/>
    <w:basedOn w:val="Normale"/>
    <w:next w:val="Normale"/>
    <w:qFormat/>
    <w:rsid w:val="008714DC"/>
    <w:pPr>
      <w:spacing w:before="160"/>
      <w:jc w:val="center"/>
    </w:pPr>
    <w:rPr>
      <w:i/>
      <w:iCs/>
      <w:color w:val="404040" w:themeColor="dark1" w:themeTint="BF"/>
    </w:rPr>
  </w:style>
  <w:style w:type="paragraph" w:styleId="Sottotitolo">
    <w:name w:val="Subtitle"/>
    <w:basedOn w:val="Normale"/>
    <w:next w:val="Normale"/>
    <w:qFormat/>
    <w:rsid w:val="008714DC"/>
    <w:rPr>
      <w:rFonts w:eastAsia="DejaVu Sans" w:cs="DejaVu Sans"/>
      <w:color w:val="595959" w:themeColor="dark1" w:themeTint="A6"/>
      <w:spacing w:val="15"/>
      <w:sz w:val="28"/>
      <w:szCs w:val="28"/>
    </w:rPr>
  </w:style>
  <w:style w:type="table" w:styleId="Grigliatabella">
    <w:name w:val="Table Grid"/>
    <w:basedOn w:val="Tabellanormale"/>
    <w:rsid w:val="00FA087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4359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14EB7-D9E6-4417-8FC5-3C1ECFCBF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2685</Words>
  <Characters>15309</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Carta intestata del Comune</vt:lpstr>
    </vt:vector>
  </TitlesOfParts>
  <Company>Garage Ciabilli</Company>
  <LinksUpToDate>false</LinksUpToDate>
  <CharactersWithSpaces>17959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del Comune</dc:title>
  <dc:creator>Daniele</dc:creator>
  <cp:lastModifiedBy>m.mazzei</cp:lastModifiedBy>
  <cp:revision>2</cp:revision>
  <cp:lastPrinted>2024-12-17T10:32:00Z</cp:lastPrinted>
  <dcterms:created xsi:type="dcterms:W3CDTF">2026-06-23T08:33:00Z</dcterms:created>
  <dcterms:modified xsi:type="dcterms:W3CDTF">2026-06-23T08:33:00Z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